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99" w:rsidRDefault="00F73299" w:rsidP="00025F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Paula Saraiva, faialense, licenciada em Estudos Artísticos pela Universidade de Coimbra e Mestre em Estudos Artísticos pela mesma instituição, desde cedo ligou-se às artes através das peças teatrais escolares e ao desporto, por meio da ginástica e patinagem.</w:t>
      </w:r>
    </w:p>
    <w:p w:rsidR="00F73299" w:rsidRDefault="00F73299" w:rsidP="00025F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1"/>
          <w:szCs w:val="21"/>
        </w:rPr>
      </w:pPr>
    </w:p>
    <w:p w:rsidR="00F73299" w:rsidRDefault="00F73299" w:rsidP="00025F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Ao longo de seu percurso académico</w:t>
      </w:r>
      <w:r w:rsidR="001464D8">
        <w:rPr>
          <w:rFonts w:ascii="Segoe UI" w:hAnsi="Segoe UI" w:cs="Segoe UI"/>
          <w:color w:val="242424"/>
          <w:sz w:val="21"/>
          <w:szCs w:val="21"/>
        </w:rPr>
        <w:t>,</w:t>
      </w:r>
      <w:bookmarkStart w:id="0" w:name="_GoBack"/>
      <w:bookmarkEnd w:id="0"/>
      <w:r>
        <w:rPr>
          <w:rFonts w:ascii="Segoe UI" w:hAnsi="Segoe UI" w:cs="Segoe UI"/>
          <w:color w:val="242424"/>
          <w:sz w:val="21"/>
          <w:szCs w:val="21"/>
        </w:rPr>
        <w:t xml:space="preserve"> trabalhou em Pádua (Itália) e em Paris (França). De volta aos Açores em 2013, programou e desenvolveu diversas oficinas nas áreas do teatro e artes performativas. Atualmente trabalha com todo o tipo de públicos</w:t>
      </w:r>
      <w:r w:rsidR="00B51B3F">
        <w:rPr>
          <w:rFonts w:ascii="Segoe UI" w:hAnsi="Segoe UI" w:cs="Segoe UI"/>
          <w:color w:val="242424"/>
          <w:sz w:val="21"/>
          <w:szCs w:val="21"/>
        </w:rPr>
        <w:t>,</w:t>
      </w:r>
      <w:r>
        <w:rPr>
          <w:rFonts w:ascii="Segoe UI" w:hAnsi="Segoe UI" w:cs="Segoe UI"/>
          <w:color w:val="242424"/>
          <w:sz w:val="21"/>
          <w:szCs w:val="21"/>
        </w:rPr>
        <w:t xml:space="preserve"> quer na área de programação cultural, quer na elaboração e concretização de projetos.</w:t>
      </w:r>
    </w:p>
    <w:p w:rsidR="00051396" w:rsidRDefault="00051396" w:rsidP="00025FCA">
      <w:pPr>
        <w:jc w:val="both"/>
      </w:pPr>
    </w:p>
    <w:sectPr w:rsidR="00051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8A"/>
    <w:rsid w:val="00025FCA"/>
    <w:rsid w:val="00051396"/>
    <w:rsid w:val="001464D8"/>
    <w:rsid w:val="00721E8A"/>
    <w:rsid w:val="00B51B3F"/>
    <w:rsid w:val="00DD437F"/>
    <w:rsid w:val="00F73299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A14"/>
  <w15:chartTrackingRefBased/>
  <w15:docId w15:val="{512C69CC-FF5E-435E-8FFC-E897137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503</Characters>
  <Application>Microsoft Office Word</Application>
  <DocSecurity>0</DocSecurity>
  <Lines>4</Lines>
  <Paragraphs>1</Paragraphs>
  <ScaleCrop>false</ScaleCrop>
  <Company>Governo Regional dos Acores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MD. Costa</dc:creator>
  <cp:keywords/>
  <dc:description/>
  <cp:lastModifiedBy>Cláudia SG. Pereira</cp:lastModifiedBy>
  <cp:revision>8</cp:revision>
  <dcterms:created xsi:type="dcterms:W3CDTF">2022-06-20T12:03:00Z</dcterms:created>
  <dcterms:modified xsi:type="dcterms:W3CDTF">2022-06-20T13:51:00Z</dcterms:modified>
</cp:coreProperties>
</file>