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6899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t-PT"/>
        </w:rPr>
        <w:drawing>
          <wp:inline distT="0" distB="0" distL="0" distR="0" wp14:anchorId="468713F0" wp14:editId="4714B6D4">
            <wp:extent cx="440055" cy="4483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A5FA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Região Autónoma dos Açores</w:t>
      </w:r>
    </w:p>
    <w:p w14:paraId="33682CFB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Secretaria Regional da Educação e dos Assuntos Culturais</w:t>
      </w:r>
    </w:p>
    <w:p w14:paraId="3E9265C3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Direção Regional dos Assuntos Culturais </w:t>
      </w:r>
    </w:p>
    <w:p w14:paraId="1156B5BF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Biblioteca Pública e Arquivo Regional João José da Graça</w:t>
      </w:r>
    </w:p>
    <w:p w14:paraId="2837D3CF" w14:textId="77777777" w:rsidR="00A54CD5" w:rsidRPr="00C53F34" w:rsidRDefault="00A54CD5" w:rsidP="00A54CD5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14:paraId="448A8AEE" w14:textId="3641AC45" w:rsidR="003D2540" w:rsidRPr="00475ABB" w:rsidRDefault="00A54CD5" w:rsidP="00A54CD5">
      <w:pPr>
        <w:pStyle w:val="Corpodetexto"/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NOTA BIOGRÁFICA</w:t>
      </w:r>
    </w:p>
    <w:p w14:paraId="333FB388" w14:textId="77777777" w:rsidR="000C23DE" w:rsidRDefault="000C23DE" w:rsidP="00140743">
      <w:pPr>
        <w:spacing w:line="380" w:lineRule="exact"/>
        <w:jc w:val="both"/>
        <w:rPr>
          <w:rFonts w:asciiTheme="minorHAnsi" w:hAnsiTheme="minorHAnsi" w:cstheme="minorHAnsi"/>
          <w:lang w:val="pt-PT"/>
        </w:rPr>
      </w:pPr>
    </w:p>
    <w:p w14:paraId="5E9A8179" w14:textId="77777777" w:rsidR="008E44A1" w:rsidRPr="008E44A1" w:rsidRDefault="008E44A1" w:rsidP="00166F41">
      <w:pPr>
        <w:spacing w:after="120" w:line="360" w:lineRule="auto"/>
        <w:jc w:val="both"/>
        <w:rPr>
          <w:rFonts w:ascii="Calibri" w:hAnsi="Calibri" w:cs="Calibri"/>
        </w:rPr>
      </w:pPr>
      <w:r w:rsidRPr="008E44A1">
        <w:rPr>
          <w:rFonts w:ascii="Calibri" w:hAnsi="Calibri" w:cs="Calibri"/>
        </w:rPr>
        <w:t xml:space="preserve">Isabel Nolasco (Torres </w:t>
      </w:r>
      <w:proofErr w:type="spellStart"/>
      <w:r w:rsidRPr="008E44A1">
        <w:rPr>
          <w:rFonts w:ascii="Calibri" w:hAnsi="Calibri" w:cs="Calibri"/>
        </w:rPr>
        <w:t>Novas</w:t>
      </w:r>
      <w:proofErr w:type="spellEnd"/>
      <w:r w:rsidRPr="008E44A1">
        <w:rPr>
          <w:rFonts w:ascii="Calibri" w:hAnsi="Calibri" w:cs="Calibri"/>
        </w:rPr>
        <w:t xml:space="preserve">, 1964) é </w:t>
      </w:r>
      <w:proofErr w:type="spellStart"/>
      <w:r w:rsidRPr="008E44A1">
        <w:rPr>
          <w:rFonts w:ascii="Calibri" w:hAnsi="Calibri" w:cs="Calibri"/>
        </w:rPr>
        <w:t>licenciada</w:t>
      </w:r>
      <w:proofErr w:type="spellEnd"/>
      <w:r w:rsidRPr="008E44A1">
        <w:rPr>
          <w:rFonts w:ascii="Calibri" w:hAnsi="Calibri" w:cs="Calibri"/>
        </w:rPr>
        <w:t xml:space="preserve"> pela </w:t>
      </w:r>
      <w:proofErr w:type="spellStart"/>
      <w:r w:rsidRPr="008E44A1">
        <w:rPr>
          <w:rFonts w:ascii="Calibri" w:hAnsi="Calibri" w:cs="Calibri"/>
        </w:rPr>
        <w:t>Faculdade</w:t>
      </w:r>
      <w:proofErr w:type="spellEnd"/>
      <w:r w:rsidRPr="008E44A1">
        <w:rPr>
          <w:rFonts w:ascii="Calibri" w:hAnsi="Calibri" w:cs="Calibri"/>
        </w:rPr>
        <w:t xml:space="preserve"> de </w:t>
      </w:r>
      <w:proofErr w:type="spellStart"/>
      <w:r w:rsidRPr="008E44A1">
        <w:rPr>
          <w:rFonts w:ascii="Calibri" w:hAnsi="Calibri" w:cs="Calibri"/>
        </w:rPr>
        <w:t>Direito</w:t>
      </w:r>
      <w:proofErr w:type="spellEnd"/>
      <w:r w:rsidRPr="008E44A1">
        <w:rPr>
          <w:rFonts w:ascii="Calibri" w:hAnsi="Calibri" w:cs="Calibri"/>
        </w:rPr>
        <w:t xml:space="preserve"> da </w:t>
      </w:r>
      <w:proofErr w:type="spellStart"/>
      <w:r w:rsidRPr="008E44A1">
        <w:rPr>
          <w:rFonts w:ascii="Calibri" w:hAnsi="Calibri" w:cs="Calibri"/>
        </w:rPr>
        <w:t>Universidade</w:t>
      </w:r>
      <w:proofErr w:type="spellEnd"/>
      <w:r w:rsidRPr="008E44A1">
        <w:rPr>
          <w:rFonts w:ascii="Calibri" w:hAnsi="Calibri" w:cs="Calibri"/>
        </w:rPr>
        <w:t xml:space="preserve"> de </w:t>
      </w:r>
      <w:proofErr w:type="spellStart"/>
      <w:r w:rsidRPr="008E44A1">
        <w:rPr>
          <w:rFonts w:ascii="Calibri" w:hAnsi="Calibri" w:cs="Calibri"/>
        </w:rPr>
        <w:t>Lisboa</w:t>
      </w:r>
      <w:proofErr w:type="spellEnd"/>
      <w:r w:rsidRPr="008E44A1">
        <w:rPr>
          <w:rFonts w:ascii="Calibri" w:hAnsi="Calibri" w:cs="Calibri"/>
        </w:rPr>
        <w:t>.</w:t>
      </w:r>
    </w:p>
    <w:p w14:paraId="29207A6B" w14:textId="77777777" w:rsidR="008E44A1" w:rsidRPr="008E44A1" w:rsidRDefault="008E44A1" w:rsidP="00166F41">
      <w:pPr>
        <w:spacing w:after="120" w:line="360" w:lineRule="auto"/>
        <w:jc w:val="both"/>
        <w:rPr>
          <w:rFonts w:ascii="Calibri" w:hAnsi="Calibri" w:cs="Calibri"/>
        </w:rPr>
      </w:pPr>
      <w:r w:rsidRPr="008E44A1">
        <w:rPr>
          <w:rFonts w:ascii="Calibri" w:hAnsi="Calibri" w:cs="Calibri"/>
        </w:rPr>
        <w:t xml:space="preserve">Durante </w:t>
      </w:r>
      <w:proofErr w:type="spellStart"/>
      <w:r w:rsidRPr="008E44A1">
        <w:rPr>
          <w:rFonts w:ascii="Calibri" w:hAnsi="Calibri" w:cs="Calibri"/>
        </w:rPr>
        <w:t>mais</w:t>
      </w:r>
      <w:proofErr w:type="spellEnd"/>
      <w:r w:rsidRPr="008E44A1">
        <w:rPr>
          <w:rFonts w:ascii="Calibri" w:hAnsi="Calibri" w:cs="Calibri"/>
        </w:rPr>
        <w:t xml:space="preserve"> de 30 </w:t>
      </w:r>
      <w:proofErr w:type="spellStart"/>
      <w:r w:rsidRPr="008E44A1">
        <w:rPr>
          <w:rFonts w:ascii="Calibri" w:hAnsi="Calibri" w:cs="Calibri"/>
        </w:rPr>
        <w:t>anos</w:t>
      </w:r>
      <w:proofErr w:type="spellEnd"/>
      <w:r w:rsidRPr="008E44A1">
        <w:rPr>
          <w:rFonts w:ascii="Calibri" w:hAnsi="Calibri" w:cs="Calibri"/>
        </w:rPr>
        <w:t xml:space="preserve">, </w:t>
      </w:r>
      <w:proofErr w:type="spellStart"/>
      <w:r w:rsidRPr="008E44A1">
        <w:rPr>
          <w:rFonts w:ascii="Calibri" w:hAnsi="Calibri" w:cs="Calibri"/>
        </w:rPr>
        <w:t>exerceu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funções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proofErr w:type="gramStart"/>
      <w:r w:rsidRPr="008E44A1">
        <w:rPr>
          <w:rFonts w:ascii="Calibri" w:hAnsi="Calibri" w:cs="Calibri"/>
        </w:rPr>
        <w:t>como</w:t>
      </w:r>
      <w:proofErr w:type="spellEnd"/>
      <w:proofErr w:type="gram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jurista</w:t>
      </w:r>
      <w:proofErr w:type="spellEnd"/>
      <w:r w:rsidRPr="008E44A1">
        <w:rPr>
          <w:rFonts w:ascii="Calibri" w:hAnsi="Calibri" w:cs="Calibri"/>
        </w:rPr>
        <w:t xml:space="preserve"> e </w:t>
      </w:r>
      <w:proofErr w:type="spellStart"/>
      <w:r w:rsidRPr="008E44A1">
        <w:rPr>
          <w:rFonts w:ascii="Calibri" w:hAnsi="Calibri" w:cs="Calibri"/>
        </w:rPr>
        <w:t>gestora</w:t>
      </w:r>
      <w:proofErr w:type="spellEnd"/>
      <w:r w:rsidRPr="008E44A1">
        <w:rPr>
          <w:rFonts w:ascii="Calibri" w:hAnsi="Calibri" w:cs="Calibri"/>
        </w:rPr>
        <w:t xml:space="preserve"> no Grupo PT e </w:t>
      </w:r>
      <w:proofErr w:type="spellStart"/>
      <w:r w:rsidRPr="008E44A1">
        <w:rPr>
          <w:rFonts w:ascii="Calibri" w:hAnsi="Calibri" w:cs="Calibri"/>
        </w:rPr>
        <w:t>como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consultora</w:t>
      </w:r>
      <w:proofErr w:type="spellEnd"/>
      <w:r w:rsidRPr="008E44A1">
        <w:rPr>
          <w:rFonts w:ascii="Calibri" w:hAnsi="Calibri" w:cs="Calibri"/>
        </w:rPr>
        <w:t xml:space="preserve"> no </w:t>
      </w:r>
      <w:proofErr w:type="spellStart"/>
      <w:r w:rsidRPr="008E44A1">
        <w:rPr>
          <w:rFonts w:ascii="Calibri" w:hAnsi="Calibri" w:cs="Calibri"/>
        </w:rPr>
        <w:t>Programa</w:t>
      </w:r>
      <w:proofErr w:type="spellEnd"/>
      <w:r w:rsidRPr="008E44A1">
        <w:rPr>
          <w:rFonts w:ascii="Calibri" w:hAnsi="Calibri" w:cs="Calibri"/>
        </w:rPr>
        <w:t xml:space="preserve"> das </w:t>
      </w:r>
      <w:proofErr w:type="spellStart"/>
      <w:r w:rsidRPr="008E44A1">
        <w:rPr>
          <w:rFonts w:ascii="Calibri" w:hAnsi="Calibri" w:cs="Calibri"/>
        </w:rPr>
        <w:t>Nações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Unidas</w:t>
      </w:r>
      <w:proofErr w:type="spellEnd"/>
      <w:r w:rsidRPr="008E44A1">
        <w:rPr>
          <w:rFonts w:ascii="Calibri" w:hAnsi="Calibri" w:cs="Calibri"/>
        </w:rPr>
        <w:t xml:space="preserve"> para o </w:t>
      </w:r>
      <w:proofErr w:type="spellStart"/>
      <w:r w:rsidRPr="008E44A1">
        <w:rPr>
          <w:rFonts w:ascii="Calibri" w:hAnsi="Calibri" w:cs="Calibri"/>
        </w:rPr>
        <w:t>Desenvolvimento</w:t>
      </w:r>
      <w:proofErr w:type="spellEnd"/>
      <w:r w:rsidRPr="008E44A1">
        <w:rPr>
          <w:rFonts w:ascii="Calibri" w:hAnsi="Calibri" w:cs="Calibri"/>
        </w:rPr>
        <w:t xml:space="preserve"> (PNUD) e no </w:t>
      </w:r>
      <w:proofErr w:type="spellStart"/>
      <w:r w:rsidRPr="008E44A1">
        <w:rPr>
          <w:rFonts w:ascii="Calibri" w:hAnsi="Calibri" w:cs="Calibri"/>
        </w:rPr>
        <w:t>Parlamento</w:t>
      </w:r>
      <w:proofErr w:type="spellEnd"/>
      <w:r w:rsidRPr="008E44A1">
        <w:rPr>
          <w:rFonts w:ascii="Calibri" w:hAnsi="Calibri" w:cs="Calibri"/>
        </w:rPr>
        <w:t xml:space="preserve"> de Timor-Leste, </w:t>
      </w:r>
      <w:proofErr w:type="spellStart"/>
      <w:r w:rsidRPr="008E44A1">
        <w:rPr>
          <w:rFonts w:ascii="Calibri" w:hAnsi="Calibri" w:cs="Calibri"/>
        </w:rPr>
        <w:t>país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onde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viveu</w:t>
      </w:r>
      <w:proofErr w:type="spellEnd"/>
      <w:r w:rsidRPr="008E44A1">
        <w:rPr>
          <w:rFonts w:ascii="Calibri" w:hAnsi="Calibri" w:cs="Calibri"/>
        </w:rPr>
        <w:t xml:space="preserve"> 10 </w:t>
      </w:r>
      <w:proofErr w:type="spellStart"/>
      <w:r w:rsidRPr="008E44A1">
        <w:rPr>
          <w:rFonts w:ascii="Calibri" w:hAnsi="Calibri" w:cs="Calibri"/>
        </w:rPr>
        <w:t>anos</w:t>
      </w:r>
      <w:proofErr w:type="spellEnd"/>
      <w:r w:rsidRPr="008E44A1">
        <w:rPr>
          <w:rFonts w:ascii="Calibri" w:hAnsi="Calibri" w:cs="Calibri"/>
        </w:rPr>
        <w:t>.</w:t>
      </w:r>
    </w:p>
    <w:p w14:paraId="0496ABE7" w14:textId="77777777" w:rsidR="008E44A1" w:rsidRPr="008E44A1" w:rsidRDefault="008E44A1" w:rsidP="00166F41">
      <w:pPr>
        <w:spacing w:after="120" w:line="360" w:lineRule="auto"/>
        <w:jc w:val="both"/>
        <w:rPr>
          <w:rFonts w:ascii="Calibri" w:hAnsi="Calibri" w:cs="Calibri"/>
        </w:rPr>
      </w:pPr>
      <w:proofErr w:type="spellStart"/>
      <w:r w:rsidRPr="008E44A1">
        <w:rPr>
          <w:rFonts w:ascii="Calibri" w:hAnsi="Calibri" w:cs="Calibri"/>
        </w:rPr>
        <w:t>Fotógrafa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há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cerca</w:t>
      </w:r>
      <w:proofErr w:type="spellEnd"/>
      <w:r w:rsidRPr="008E44A1">
        <w:rPr>
          <w:rFonts w:ascii="Calibri" w:hAnsi="Calibri" w:cs="Calibri"/>
        </w:rPr>
        <w:t xml:space="preserve"> de </w:t>
      </w:r>
      <w:proofErr w:type="spellStart"/>
      <w:r w:rsidRPr="008E44A1">
        <w:rPr>
          <w:rFonts w:ascii="Calibri" w:hAnsi="Calibri" w:cs="Calibri"/>
        </w:rPr>
        <w:t>uma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década</w:t>
      </w:r>
      <w:proofErr w:type="spellEnd"/>
      <w:r w:rsidRPr="008E44A1">
        <w:rPr>
          <w:rFonts w:ascii="Calibri" w:hAnsi="Calibri" w:cs="Calibri"/>
        </w:rPr>
        <w:t xml:space="preserve">, tem </w:t>
      </w:r>
      <w:proofErr w:type="spellStart"/>
      <w:r w:rsidRPr="008E44A1">
        <w:rPr>
          <w:rFonts w:ascii="Calibri" w:hAnsi="Calibri" w:cs="Calibri"/>
        </w:rPr>
        <w:t>vindo</w:t>
      </w:r>
      <w:proofErr w:type="spellEnd"/>
      <w:r w:rsidRPr="008E44A1">
        <w:rPr>
          <w:rFonts w:ascii="Calibri" w:hAnsi="Calibri" w:cs="Calibri"/>
        </w:rPr>
        <w:t xml:space="preserve"> a </w:t>
      </w:r>
      <w:proofErr w:type="spellStart"/>
      <w:r w:rsidRPr="008E44A1">
        <w:rPr>
          <w:rFonts w:ascii="Calibri" w:hAnsi="Calibri" w:cs="Calibri"/>
        </w:rPr>
        <w:t>desenvolver</w:t>
      </w:r>
      <w:proofErr w:type="spellEnd"/>
      <w:r w:rsidRPr="008E44A1">
        <w:rPr>
          <w:rFonts w:ascii="Calibri" w:hAnsi="Calibri" w:cs="Calibri"/>
        </w:rPr>
        <w:t xml:space="preserve"> a </w:t>
      </w:r>
      <w:proofErr w:type="spellStart"/>
      <w:r w:rsidRPr="008E44A1">
        <w:rPr>
          <w:rFonts w:ascii="Calibri" w:hAnsi="Calibri" w:cs="Calibri"/>
        </w:rPr>
        <w:t>sua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atividade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em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distintas</w:t>
      </w:r>
      <w:proofErr w:type="spellEnd"/>
      <w:r w:rsidRPr="008E44A1">
        <w:rPr>
          <w:rFonts w:ascii="Calibri" w:hAnsi="Calibri" w:cs="Calibri"/>
        </w:rPr>
        <w:t xml:space="preserve"> latitudes, </w:t>
      </w:r>
      <w:proofErr w:type="spellStart"/>
      <w:r w:rsidRPr="008E44A1">
        <w:rPr>
          <w:rFonts w:ascii="Calibri" w:hAnsi="Calibri" w:cs="Calibri"/>
        </w:rPr>
        <w:t>sempre</w:t>
      </w:r>
      <w:proofErr w:type="spellEnd"/>
      <w:r w:rsidRPr="008E44A1">
        <w:rPr>
          <w:rFonts w:ascii="Calibri" w:hAnsi="Calibri" w:cs="Calibri"/>
        </w:rPr>
        <w:t xml:space="preserve"> com </w:t>
      </w:r>
      <w:proofErr w:type="spellStart"/>
      <w:r w:rsidRPr="008E44A1">
        <w:rPr>
          <w:rFonts w:ascii="Calibri" w:hAnsi="Calibri" w:cs="Calibri"/>
        </w:rPr>
        <w:t>uma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visão</w:t>
      </w:r>
      <w:proofErr w:type="spellEnd"/>
      <w:r w:rsidRPr="008E44A1">
        <w:rPr>
          <w:rFonts w:ascii="Calibri" w:hAnsi="Calibri" w:cs="Calibri"/>
        </w:rPr>
        <w:t xml:space="preserve"> de base documental e </w:t>
      </w:r>
      <w:proofErr w:type="spellStart"/>
      <w:r w:rsidRPr="008E44A1">
        <w:rPr>
          <w:rFonts w:ascii="Calibri" w:hAnsi="Calibri" w:cs="Calibri"/>
        </w:rPr>
        <w:t>humanista</w:t>
      </w:r>
      <w:proofErr w:type="spellEnd"/>
      <w:r w:rsidRPr="008E44A1">
        <w:rPr>
          <w:rFonts w:ascii="Calibri" w:hAnsi="Calibri" w:cs="Calibri"/>
        </w:rPr>
        <w:t xml:space="preserve">, </w:t>
      </w:r>
      <w:proofErr w:type="spellStart"/>
      <w:r w:rsidRPr="008E44A1">
        <w:rPr>
          <w:rFonts w:ascii="Calibri" w:hAnsi="Calibri" w:cs="Calibri"/>
        </w:rPr>
        <w:t>homenageando</w:t>
      </w:r>
      <w:proofErr w:type="spellEnd"/>
      <w:r w:rsidRPr="008E44A1">
        <w:rPr>
          <w:rFonts w:ascii="Calibri" w:hAnsi="Calibri" w:cs="Calibri"/>
        </w:rPr>
        <w:t xml:space="preserve"> as </w:t>
      </w:r>
      <w:proofErr w:type="spellStart"/>
      <w:r w:rsidRPr="008E44A1">
        <w:rPr>
          <w:rFonts w:ascii="Calibri" w:hAnsi="Calibri" w:cs="Calibri"/>
        </w:rPr>
        <w:t>semelhanças</w:t>
      </w:r>
      <w:proofErr w:type="spellEnd"/>
      <w:r w:rsidRPr="008E44A1">
        <w:rPr>
          <w:rFonts w:ascii="Calibri" w:hAnsi="Calibri" w:cs="Calibri"/>
        </w:rPr>
        <w:t xml:space="preserve"> que </w:t>
      </w:r>
      <w:proofErr w:type="spellStart"/>
      <w:r w:rsidRPr="008E44A1">
        <w:rPr>
          <w:rFonts w:ascii="Calibri" w:hAnsi="Calibri" w:cs="Calibri"/>
        </w:rPr>
        <w:t>nos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distinguem</w:t>
      </w:r>
      <w:proofErr w:type="spellEnd"/>
      <w:r w:rsidRPr="008E44A1">
        <w:rPr>
          <w:rFonts w:ascii="Calibri" w:hAnsi="Calibri" w:cs="Calibri"/>
        </w:rPr>
        <w:t xml:space="preserve">. </w:t>
      </w:r>
      <w:proofErr w:type="spellStart"/>
      <w:r w:rsidRPr="008E44A1">
        <w:rPr>
          <w:rFonts w:ascii="Calibri" w:hAnsi="Calibri" w:cs="Calibri"/>
        </w:rPr>
        <w:t>Viajou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pelo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Médio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Oriente</w:t>
      </w:r>
      <w:proofErr w:type="spellEnd"/>
      <w:r w:rsidRPr="008E44A1">
        <w:rPr>
          <w:rFonts w:ascii="Calibri" w:hAnsi="Calibri" w:cs="Calibri"/>
        </w:rPr>
        <w:t xml:space="preserve"> e </w:t>
      </w:r>
      <w:proofErr w:type="spellStart"/>
      <w:r w:rsidRPr="008E44A1">
        <w:rPr>
          <w:rFonts w:ascii="Calibri" w:hAnsi="Calibri" w:cs="Calibri"/>
        </w:rPr>
        <w:t>Sudoeste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Asiático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onde</w:t>
      </w:r>
      <w:proofErr w:type="spellEnd"/>
      <w:r w:rsidRPr="008E44A1">
        <w:rPr>
          <w:rFonts w:ascii="Calibri" w:hAnsi="Calibri" w:cs="Calibri"/>
        </w:rPr>
        <w:t xml:space="preserve">, </w:t>
      </w:r>
      <w:proofErr w:type="spellStart"/>
      <w:r w:rsidRPr="008E44A1">
        <w:rPr>
          <w:rFonts w:ascii="Calibri" w:hAnsi="Calibri" w:cs="Calibri"/>
        </w:rPr>
        <w:t>dando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asas</w:t>
      </w:r>
      <w:proofErr w:type="spellEnd"/>
      <w:r w:rsidRPr="008E44A1">
        <w:rPr>
          <w:rFonts w:ascii="Calibri" w:hAnsi="Calibri" w:cs="Calibri"/>
        </w:rPr>
        <w:t xml:space="preserve"> à </w:t>
      </w:r>
      <w:proofErr w:type="spellStart"/>
      <w:r w:rsidRPr="008E44A1">
        <w:rPr>
          <w:rFonts w:ascii="Calibri" w:hAnsi="Calibri" w:cs="Calibri"/>
        </w:rPr>
        <w:t>sua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criatividade</w:t>
      </w:r>
      <w:proofErr w:type="spellEnd"/>
      <w:r w:rsidRPr="008E44A1">
        <w:rPr>
          <w:rFonts w:ascii="Calibri" w:hAnsi="Calibri" w:cs="Calibri"/>
        </w:rPr>
        <w:t xml:space="preserve"> e </w:t>
      </w:r>
      <w:proofErr w:type="spellStart"/>
      <w:r w:rsidRPr="008E44A1">
        <w:rPr>
          <w:rFonts w:ascii="Calibri" w:hAnsi="Calibri" w:cs="Calibri"/>
        </w:rPr>
        <w:t>sensibilidade</w:t>
      </w:r>
      <w:proofErr w:type="spellEnd"/>
      <w:r w:rsidRPr="008E44A1">
        <w:rPr>
          <w:rFonts w:ascii="Calibri" w:hAnsi="Calibri" w:cs="Calibri"/>
        </w:rPr>
        <w:t xml:space="preserve">, </w:t>
      </w:r>
      <w:proofErr w:type="spellStart"/>
      <w:r w:rsidRPr="008E44A1">
        <w:rPr>
          <w:rFonts w:ascii="Calibri" w:hAnsi="Calibri" w:cs="Calibri"/>
        </w:rPr>
        <w:t>captou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momentos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únicos</w:t>
      </w:r>
      <w:proofErr w:type="spellEnd"/>
      <w:r w:rsidRPr="008E44A1">
        <w:rPr>
          <w:rFonts w:ascii="Calibri" w:hAnsi="Calibri" w:cs="Calibri"/>
        </w:rPr>
        <w:t xml:space="preserve"> da </w:t>
      </w:r>
      <w:proofErr w:type="spellStart"/>
      <w:r w:rsidRPr="008E44A1">
        <w:rPr>
          <w:rFonts w:ascii="Calibri" w:hAnsi="Calibri" w:cs="Calibri"/>
        </w:rPr>
        <w:t>vivência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destas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culturas</w:t>
      </w:r>
      <w:proofErr w:type="spellEnd"/>
      <w:r w:rsidRPr="008E44A1">
        <w:rPr>
          <w:rFonts w:ascii="Calibri" w:hAnsi="Calibri" w:cs="Calibri"/>
        </w:rPr>
        <w:t xml:space="preserve">, </w:t>
      </w:r>
      <w:proofErr w:type="spellStart"/>
      <w:r w:rsidRPr="008E44A1">
        <w:rPr>
          <w:rFonts w:ascii="Calibri" w:hAnsi="Calibri" w:cs="Calibri"/>
        </w:rPr>
        <w:t>ainda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por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muito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poucos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conhecidas</w:t>
      </w:r>
      <w:proofErr w:type="spellEnd"/>
      <w:r w:rsidRPr="008E44A1">
        <w:rPr>
          <w:rFonts w:ascii="Calibri" w:hAnsi="Calibri" w:cs="Calibri"/>
        </w:rPr>
        <w:t xml:space="preserve"> e </w:t>
      </w:r>
      <w:proofErr w:type="spellStart"/>
      <w:r w:rsidRPr="008E44A1">
        <w:rPr>
          <w:rFonts w:ascii="Calibri" w:hAnsi="Calibri" w:cs="Calibri"/>
        </w:rPr>
        <w:t>por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vezes</w:t>
      </w:r>
      <w:proofErr w:type="spellEnd"/>
      <w:r w:rsidRPr="008E44A1">
        <w:rPr>
          <w:rFonts w:ascii="Calibri" w:hAnsi="Calibri" w:cs="Calibri"/>
        </w:rPr>
        <w:t xml:space="preserve"> mal </w:t>
      </w:r>
      <w:proofErr w:type="spellStart"/>
      <w:r w:rsidRPr="008E44A1">
        <w:rPr>
          <w:rFonts w:ascii="Calibri" w:hAnsi="Calibri" w:cs="Calibri"/>
        </w:rPr>
        <w:t>interpretadas</w:t>
      </w:r>
      <w:proofErr w:type="spellEnd"/>
      <w:r w:rsidRPr="008E44A1">
        <w:rPr>
          <w:rFonts w:ascii="Calibri" w:hAnsi="Calibri" w:cs="Calibri"/>
        </w:rPr>
        <w:t>.</w:t>
      </w:r>
    </w:p>
    <w:p w14:paraId="6C92E7B9" w14:textId="77777777" w:rsidR="008E44A1" w:rsidRPr="008E44A1" w:rsidRDefault="008E44A1" w:rsidP="00166F41">
      <w:pPr>
        <w:spacing w:after="120" w:line="360" w:lineRule="auto"/>
        <w:jc w:val="both"/>
        <w:rPr>
          <w:rFonts w:ascii="Calibri" w:hAnsi="Calibri" w:cs="Calibri"/>
        </w:rPr>
      </w:pPr>
      <w:r w:rsidRPr="008E44A1">
        <w:rPr>
          <w:rFonts w:ascii="Calibri" w:hAnsi="Calibri" w:cs="Calibri"/>
        </w:rPr>
        <w:t xml:space="preserve">É </w:t>
      </w:r>
      <w:proofErr w:type="spellStart"/>
      <w:r w:rsidRPr="008E44A1">
        <w:rPr>
          <w:rFonts w:ascii="Calibri" w:hAnsi="Calibri" w:cs="Calibri"/>
        </w:rPr>
        <w:t>autora</w:t>
      </w:r>
      <w:proofErr w:type="spellEnd"/>
      <w:r w:rsidRPr="008E44A1">
        <w:rPr>
          <w:rFonts w:ascii="Calibri" w:hAnsi="Calibri" w:cs="Calibri"/>
        </w:rPr>
        <w:t xml:space="preserve"> de </w:t>
      </w:r>
      <w:proofErr w:type="spellStart"/>
      <w:r w:rsidRPr="008E44A1">
        <w:rPr>
          <w:rFonts w:ascii="Calibri" w:hAnsi="Calibri" w:cs="Calibri"/>
        </w:rPr>
        <w:t>dois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livros</w:t>
      </w:r>
      <w:proofErr w:type="spellEnd"/>
      <w:r w:rsidRPr="008E44A1">
        <w:rPr>
          <w:rFonts w:ascii="Calibri" w:hAnsi="Calibri" w:cs="Calibri"/>
        </w:rPr>
        <w:t xml:space="preserve"> de </w:t>
      </w:r>
      <w:proofErr w:type="spellStart"/>
      <w:r w:rsidRPr="008E44A1">
        <w:rPr>
          <w:rFonts w:ascii="Calibri" w:hAnsi="Calibri" w:cs="Calibri"/>
        </w:rPr>
        <w:t>fotografia</w:t>
      </w:r>
      <w:proofErr w:type="spellEnd"/>
      <w:r w:rsidRPr="008E44A1">
        <w:rPr>
          <w:rFonts w:ascii="Calibri" w:hAnsi="Calibri" w:cs="Calibri"/>
        </w:rPr>
        <w:t>:</w:t>
      </w:r>
    </w:p>
    <w:p w14:paraId="0FFE3061" w14:textId="77777777" w:rsidR="008E44A1" w:rsidRPr="008E44A1" w:rsidRDefault="008E44A1" w:rsidP="00166F41">
      <w:pPr>
        <w:spacing w:after="120" w:line="360" w:lineRule="auto"/>
        <w:jc w:val="both"/>
        <w:rPr>
          <w:rFonts w:ascii="Calibri" w:hAnsi="Calibri" w:cs="Calibri"/>
        </w:rPr>
      </w:pPr>
      <w:r w:rsidRPr="008E44A1">
        <w:rPr>
          <w:rFonts w:ascii="Calibri" w:hAnsi="Calibri" w:cs="Calibri"/>
        </w:rPr>
        <w:t xml:space="preserve">“Latitudes da </w:t>
      </w:r>
      <w:proofErr w:type="spellStart"/>
      <w:r w:rsidRPr="008E44A1">
        <w:rPr>
          <w:rFonts w:ascii="Calibri" w:hAnsi="Calibri" w:cs="Calibri"/>
        </w:rPr>
        <w:t>Semelhança</w:t>
      </w:r>
      <w:proofErr w:type="spellEnd"/>
      <w:r w:rsidRPr="008E44A1">
        <w:rPr>
          <w:rFonts w:ascii="Calibri" w:hAnsi="Calibri" w:cs="Calibri"/>
        </w:rPr>
        <w:t>” (</w:t>
      </w:r>
      <w:proofErr w:type="spellStart"/>
      <w:r w:rsidRPr="008E44A1">
        <w:rPr>
          <w:rFonts w:ascii="Calibri" w:hAnsi="Calibri" w:cs="Calibri"/>
        </w:rPr>
        <w:t>português</w:t>
      </w:r>
      <w:proofErr w:type="spellEnd"/>
      <w:r w:rsidRPr="008E44A1">
        <w:rPr>
          <w:rFonts w:ascii="Calibri" w:hAnsi="Calibri" w:cs="Calibri"/>
        </w:rPr>
        <w:t xml:space="preserve">) – </w:t>
      </w:r>
      <w:proofErr w:type="spellStart"/>
      <w:r w:rsidRPr="008E44A1">
        <w:rPr>
          <w:rFonts w:ascii="Calibri" w:hAnsi="Calibri" w:cs="Calibri"/>
        </w:rPr>
        <w:t>Poética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Edições</w:t>
      </w:r>
      <w:proofErr w:type="spellEnd"/>
      <w:r w:rsidRPr="008E44A1">
        <w:rPr>
          <w:rFonts w:ascii="Calibri" w:hAnsi="Calibri" w:cs="Calibri"/>
        </w:rPr>
        <w:t xml:space="preserve">, 2020 </w:t>
      </w:r>
    </w:p>
    <w:p w14:paraId="0820CCD6" w14:textId="77777777" w:rsidR="008E44A1" w:rsidRPr="008E44A1" w:rsidRDefault="008E44A1" w:rsidP="00166F41">
      <w:pPr>
        <w:spacing w:after="120" w:line="360" w:lineRule="auto"/>
        <w:jc w:val="both"/>
        <w:rPr>
          <w:rFonts w:ascii="Calibri" w:hAnsi="Calibri" w:cs="Calibri"/>
        </w:rPr>
      </w:pPr>
      <w:r w:rsidRPr="008E44A1">
        <w:rPr>
          <w:rFonts w:ascii="Calibri" w:hAnsi="Calibri" w:cs="Calibri"/>
        </w:rPr>
        <w:t xml:space="preserve">“Timor-Leste: Do Paraíso | </w:t>
      </w:r>
      <w:proofErr w:type="spellStart"/>
      <w:r w:rsidRPr="008E44A1">
        <w:rPr>
          <w:rFonts w:ascii="Calibri" w:hAnsi="Calibri" w:cs="Calibri"/>
        </w:rPr>
        <w:t>Husi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Paraízu</w:t>
      </w:r>
      <w:proofErr w:type="spellEnd"/>
      <w:r w:rsidRPr="008E44A1">
        <w:rPr>
          <w:rFonts w:ascii="Calibri" w:hAnsi="Calibri" w:cs="Calibri"/>
        </w:rPr>
        <w:t>” (</w:t>
      </w:r>
      <w:proofErr w:type="spellStart"/>
      <w:r w:rsidRPr="008E44A1">
        <w:rPr>
          <w:rFonts w:ascii="Calibri" w:hAnsi="Calibri" w:cs="Calibri"/>
        </w:rPr>
        <w:t>português</w:t>
      </w:r>
      <w:proofErr w:type="spellEnd"/>
      <w:r w:rsidRPr="008E44A1">
        <w:rPr>
          <w:rFonts w:ascii="Calibri" w:hAnsi="Calibri" w:cs="Calibri"/>
        </w:rPr>
        <w:t>/</w:t>
      </w:r>
      <w:proofErr w:type="spellStart"/>
      <w:r w:rsidRPr="008E44A1">
        <w:rPr>
          <w:rFonts w:ascii="Calibri" w:hAnsi="Calibri" w:cs="Calibri"/>
        </w:rPr>
        <w:t>tétum</w:t>
      </w:r>
      <w:proofErr w:type="spellEnd"/>
      <w:r w:rsidRPr="008E44A1">
        <w:rPr>
          <w:rFonts w:ascii="Calibri" w:hAnsi="Calibri" w:cs="Calibri"/>
        </w:rPr>
        <w:t xml:space="preserve">) – </w:t>
      </w:r>
      <w:proofErr w:type="spellStart"/>
      <w:r w:rsidRPr="008E44A1">
        <w:rPr>
          <w:rFonts w:ascii="Calibri" w:hAnsi="Calibri" w:cs="Calibri"/>
        </w:rPr>
        <w:t>Poética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Edições</w:t>
      </w:r>
      <w:proofErr w:type="spellEnd"/>
      <w:r w:rsidRPr="008E44A1">
        <w:rPr>
          <w:rFonts w:ascii="Calibri" w:hAnsi="Calibri" w:cs="Calibri"/>
        </w:rPr>
        <w:t>, 2021</w:t>
      </w:r>
    </w:p>
    <w:p w14:paraId="6B82D80F" w14:textId="77777777" w:rsidR="008E44A1" w:rsidRPr="008E44A1" w:rsidRDefault="008E44A1" w:rsidP="00166F41">
      <w:pPr>
        <w:spacing w:after="120" w:line="360" w:lineRule="auto"/>
        <w:jc w:val="both"/>
        <w:rPr>
          <w:rFonts w:ascii="Calibri" w:hAnsi="Calibri" w:cs="Calibri"/>
        </w:rPr>
      </w:pPr>
      <w:r w:rsidRPr="008E44A1">
        <w:rPr>
          <w:rFonts w:ascii="Calibri" w:hAnsi="Calibri" w:cs="Calibri"/>
        </w:rPr>
        <w:t xml:space="preserve">Tem o </w:t>
      </w:r>
      <w:proofErr w:type="spellStart"/>
      <w:r w:rsidRPr="008E44A1">
        <w:rPr>
          <w:rFonts w:ascii="Calibri" w:hAnsi="Calibri" w:cs="Calibri"/>
        </w:rPr>
        <w:t>curso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profissional</w:t>
      </w:r>
      <w:proofErr w:type="spellEnd"/>
      <w:r w:rsidRPr="008E44A1">
        <w:rPr>
          <w:rFonts w:ascii="Calibri" w:hAnsi="Calibri" w:cs="Calibri"/>
        </w:rPr>
        <w:t xml:space="preserve"> de </w:t>
      </w:r>
      <w:proofErr w:type="spellStart"/>
      <w:r w:rsidRPr="008E44A1">
        <w:rPr>
          <w:rFonts w:ascii="Calibri" w:hAnsi="Calibri" w:cs="Calibri"/>
        </w:rPr>
        <w:t>fotografia</w:t>
      </w:r>
      <w:proofErr w:type="spellEnd"/>
      <w:r w:rsidRPr="008E44A1">
        <w:rPr>
          <w:rFonts w:ascii="Calibri" w:hAnsi="Calibri" w:cs="Calibri"/>
        </w:rPr>
        <w:t xml:space="preserve"> da World Academy Portugal.</w:t>
      </w:r>
    </w:p>
    <w:p w14:paraId="598609BB" w14:textId="77777777" w:rsidR="008E44A1" w:rsidRPr="008E44A1" w:rsidRDefault="008E44A1" w:rsidP="00166F41">
      <w:pPr>
        <w:spacing w:after="120" w:line="360" w:lineRule="auto"/>
        <w:jc w:val="both"/>
        <w:rPr>
          <w:rFonts w:ascii="Calibri" w:hAnsi="Calibri" w:cs="Calibri"/>
        </w:rPr>
      </w:pPr>
      <w:r w:rsidRPr="008E44A1">
        <w:rPr>
          <w:rFonts w:ascii="Calibri" w:hAnsi="Calibri" w:cs="Calibri"/>
        </w:rPr>
        <w:t xml:space="preserve">As </w:t>
      </w:r>
      <w:proofErr w:type="spellStart"/>
      <w:r w:rsidRPr="008E44A1">
        <w:rPr>
          <w:rFonts w:ascii="Calibri" w:hAnsi="Calibri" w:cs="Calibri"/>
        </w:rPr>
        <w:t>suas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fotografias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ilustram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diversas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publicações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nacionais</w:t>
      </w:r>
      <w:proofErr w:type="spellEnd"/>
      <w:r w:rsidRPr="008E44A1">
        <w:rPr>
          <w:rFonts w:ascii="Calibri" w:hAnsi="Calibri" w:cs="Calibri"/>
        </w:rPr>
        <w:t xml:space="preserve"> e </w:t>
      </w:r>
      <w:proofErr w:type="spellStart"/>
      <w:r w:rsidRPr="008E44A1">
        <w:rPr>
          <w:rFonts w:ascii="Calibri" w:hAnsi="Calibri" w:cs="Calibri"/>
        </w:rPr>
        <w:t>internacionais</w:t>
      </w:r>
      <w:proofErr w:type="spellEnd"/>
      <w:r w:rsidRPr="008E44A1">
        <w:rPr>
          <w:rFonts w:ascii="Calibri" w:hAnsi="Calibri" w:cs="Calibri"/>
        </w:rPr>
        <w:t xml:space="preserve"> e </w:t>
      </w:r>
      <w:proofErr w:type="spellStart"/>
      <w:r w:rsidRPr="008E44A1">
        <w:rPr>
          <w:rFonts w:ascii="Calibri" w:hAnsi="Calibri" w:cs="Calibri"/>
        </w:rPr>
        <w:t>integram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projetos</w:t>
      </w:r>
      <w:proofErr w:type="spellEnd"/>
      <w:r w:rsidRPr="008E44A1">
        <w:rPr>
          <w:rFonts w:ascii="Calibri" w:hAnsi="Calibri" w:cs="Calibri"/>
        </w:rPr>
        <w:t xml:space="preserve"> com outros </w:t>
      </w:r>
      <w:proofErr w:type="spellStart"/>
      <w:r w:rsidRPr="008E44A1">
        <w:rPr>
          <w:rFonts w:ascii="Calibri" w:hAnsi="Calibri" w:cs="Calibri"/>
        </w:rPr>
        <w:t>fotógrafos</w:t>
      </w:r>
      <w:proofErr w:type="spellEnd"/>
      <w:r w:rsidRPr="008E44A1">
        <w:rPr>
          <w:rFonts w:ascii="Calibri" w:hAnsi="Calibri" w:cs="Calibri"/>
        </w:rPr>
        <w:t xml:space="preserve"> e </w:t>
      </w:r>
      <w:proofErr w:type="spellStart"/>
      <w:r w:rsidRPr="008E44A1">
        <w:rPr>
          <w:rFonts w:ascii="Calibri" w:hAnsi="Calibri" w:cs="Calibri"/>
        </w:rPr>
        <w:t>artistas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plásticos</w:t>
      </w:r>
      <w:proofErr w:type="spellEnd"/>
      <w:r w:rsidRPr="008E44A1">
        <w:rPr>
          <w:rFonts w:ascii="Calibri" w:hAnsi="Calibri" w:cs="Calibri"/>
        </w:rPr>
        <w:t>.</w:t>
      </w:r>
    </w:p>
    <w:p w14:paraId="01A61E98" w14:textId="77777777" w:rsidR="008E44A1" w:rsidRPr="008E44A1" w:rsidRDefault="008E44A1" w:rsidP="00166F41">
      <w:pPr>
        <w:spacing w:after="120" w:line="360" w:lineRule="auto"/>
        <w:jc w:val="both"/>
        <w:rPr>
          <w:rFonts w:ascii="Calibri" w:hAnsi="Calibri" w:cs="Calibri"/>
        </w:rPr>
      </w:pPr>
      <w:bookmarkStart w:id="0" w:name="_GoBack"/>
      <w:bookmarkEnd w:id="0"/>
      <w:proofErr w:type="spellStart"/>
      <w:r w:rsidRPr="008E44A1">
        <w:rPr>
          <w:rFonts w:ascii="Calibri" w:hAnsi="Calibri" w:cs="Calibri"/>
        </w:rPr>
        <w:t>Foi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vencedora</w:t>
      </w:r>
      <w:proofErr w:type="spellEnd"/>
      <w:r w:rsidRPr="008E44A1">
        <w:rPr>
          <w:rFonts w:ascii="Calibri" w:hAnsi="Calibri" w:cs="Calibri"/>
        </w:rPr>
        <w:t xml:space="preserve"> do Discoveries Awards 2019 da Via Verde, </w:t>
      </w:r>
      <w:proofErr w:type="spellStart"/>
      <w:r w:rsidRPr="008E44A1">
        <w:rPr>
          <w:rFonts w:ascii="Calibri" w:hAnsi="Calibri" w:cs="Calibri"/>
        </w:rPr>
        <w:t>na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categoria</w:t>
      </w:r>
      <w:proofErr w:type="spellEnd"/>
      <w:r w:rsidRPr="008E44A1">
        <w:rPr>
          <w:rFonts w:ascii="Calibri" w:hAnsi="Calibri" w:cs="Calibri"/>
        </w:rPr>
        <w:t xml:space="preserve"> de </w:t>
      </w:r>
      <w:proofErr w:type="spellStart"/>
      <w:r w:rsidRPr="008E44A1">
        <w:rPr>
          <w:rFonts w:ascii="Calibri" w:hAnsi="Calibri" w:cs="Calibri"/>
        </w:rPr>
        <w:t>Fotografia</w:t>
      </w:r>
      <w:proofErr w:type="spellEnd"/>
      <w:r w:rsidRPr="008E44A1">
        <w:rPr>
          <w:rFonts w:ascii="Calibri" w:hAnsi="Calibri" w:cs="Calibri"/>
        </w:rPr>
        <w:t xml:space="preserve">. </w:t>
      </w:r>
      <w:proofErr w:type="spellStart"/>
      <w:r w:rsidRPr="008E44A1">
        <w:rPr>
          <w:rFonts w:ascii="Calibri" w:hAnsi="Calibri" w:cs="Calibri"/>
        </w:rPr>
        <w:t>Recebeu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uma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menção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honrosa</w:t>
      </w:r>
      <w:proofErr w:type="spellEnd"/>
      <w:r w:rsidRPr="008E44A1">
        <w:rPr>
          <w:rFonts w:ascii="Calibri" w:hAnsi="Calibri" w:cs="Calibri"/>
        </w:rPr>
        <w:t xml:space="preserve"> no Moscow International </w:t>
      </w:r>
      <w:proofErr w:type="spellStart"/>
      <w:r w:rsidRPr="008E44A1">
        <w:rPr>
          <w:rFonts w:ascii="Calibri" w:hAnsi="Calibri" w:cs="Calibri"/>
        </w:rPr>
        <w:t>Foto</w:t>
      </w:r>
      <w:proofErr w:type="spellEnd"/>
      <w:r w:rsidRPr="008E44A1">
        <w:rPr>
          <w:rFonts w:ascii="Calibri" w:hAnsi="Calibri" w:cs="Calibri"/>
        </w:rPr>
        <w:t xml:space="preserve"> Awards 2020, um </w:t>
      </w:r>
      <w:proofErr w:type="spellStart"/>
      <w:r w:rsidRPr="008E44A1">
        <w:rPr>
          <w:rFonts w:ascii="Calibri" w:hAnsi="Calibri" w:cs="Calibri"/>
        </w:rPr>
        <w:t>terceiro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lugar</w:t>
      </w:r>
      <w:proofErr w:type="spellEnd"/>
      <w:r w:rsidRPr="008E44A1">
        <w:rPr>
          <w:rFonts w:ascii="Calibri" w:hAnsi="Calibri" w:cs="Calibri"/>
        </w:rPr>
        <w:t xml:space="preserve"> do </w:t>
      </w:r>
      <w:proofErr w:type="spellStart"/>
      <w:r w:rsidRPr="008E44A1">
        <w:rPr>
          <w:rFonts w:ascii="Calibri" w:hAnsi="Calibri" w:cs="Calibri"/>
        </w:rPr>
        <w:t>prémio</w:t>
      </w:r>
      <w:proofErr w:type="spellEnd"/>
      <w:r w:rsidRPr="008E44A1">
        <w:rPr>
          <w:rFonts w:ascii="Calibri" w:hAnsi="Calibri" w:cs="Calibri"/>
        </w:rPr>
        <w:t xml:space="preserve"> do </w:t>
      </w:r>
      <w:proofErr w:type="spellStart"/>
      <w:r w:rsidRPr="008E44A1">
        <w:rPr>
          <w:rFonts w:ascii="Calibri" w:hAnsi="Calibri" w:cs="Calibri"/>
        </w:rPr>
        <w:t>público</w:t>
      </w:r>
      <w:proofErr w:type="spellEnd"/>
      <w:r w:rsidRPr="008E44A1">
        <w:rPr>
          <w:rFonts w:ascii="Calibri" w:hAnsi="Calibri" w:cs="Calibri"/>
        </w:rPr>
        <w:t xml:space="preserve"> no </w:t>
      </w:r>
      <w:proofErr w:type="spellStart"/>
      <w:r w:rsidRPr="008E44A1">
        <w:rPr>
          <w:rFonts w:ascii="Calibri" w:hAnsi="Calibri" w:cs="Calibri"/>
        </w:rPr>
        <w:t>concurso</w:t>
      </w:r>
      <w:proofErr w:type="spellEnd"/>
      <w:r w:rsidRPr="008E44A1">
        <w:rPr>
          <w:rFonts w:ascii="Calibri" w:hAnsi="Calibri" w:cs="Calibri"/>
        </w:rPr>
        <w:t xml:space="preserve"> A </w:t>
      </w:r>
      <w:proofErr w:type="spellStart"/>
      <w:r w:rsidRPr="008E44A1">
        <w:rPr>
          <w:rFonts w:ascii="Calibri" w:hAnsi="Calibri" w:cs="Calibri"/>
        </w:rPr>
        <w:t>Secreta</w:t>
      </w:r>
      <w:proofErr w:type="spellEnd"/>
      <w:r w:rsidRPr="008E44A1">
        <w:rPr>
          <w:rFonts w:ascii="Calibri" w:hAnsi="Calibri" w:cs="Calibri"/>
        </w:rPr>
        <w:t xml:space="preserve"> Vida das </w:t>
      </w:r>
      <w:proofErr w:type="spellStart"/>
      <w:r w:rsidRPr="008E44A1">
        <w:rPr>
          <w:rFonts w:ascii="Calibri" w:hAnsi="Calibri" w:cs="Calibri"/>
        </w:rPr>
        <w:t>Palavras</w:t>
      </w:r>
      <w:proofErr w:type="spellEnd"/>
      <w:r w:rsidRPr="008E44A1">
        <w:rPr>
          <w:rFonts w:ascii="Calibri" w:hAnsi="Calibri" w:cs="Calibri"/>
        </w:rPr>
        <w:t xml:space="preserve">, </w:t>
      </w:r>
      <w:proofErr w:type="spellStart"/>
      <w:r w:rsidRPr="008E44A1">
        <w:rPr>
          <w:rFonts w:ascii="Calibri" w:hAnsi="Calibri" w:cs="Calibri"/>
        </w:rPr>
        <w:t>em</w:t>
      </w:r>
      <w:proofErr w:type="spellEnd"/>
      <w:r w:rsidRPr="008E44A1">
        <w:rPr>
          <w:rFonts w:ascii="Calibri" w:hAnsi="Calibri" w:cs="Calibri"/>
        </w:rPr>
        <w:t xml:space="preserve"> 2021, e </w:t>
      </w:r>
      <w:proofErr w:type="spellStart"/>
      <w:r w:rsidRPr="008E44A1">
        <w:rPr>
          <w:rFonts w:ascii="Calibri" w:hAnsi="Calibri" w:cs="Calibri"/>
        </w:rPr>
        <w:t>ainda</w:t>
      </w:r>
      <w:proofErr w:type="spellEnd"/>
      <w:r w:rsidRPr="008E44A1">
        <w:rPr>
          <w:rFonts w:ascii="Calibri" w:hAnsi="Calibri" w:cs="Calibri"/>
        </w:rPr>
        <w:t xml:space="preserve"> fez parte dos 50 </w:t>
      </w:r>
      <w:proofErr w:type="spellStart"/>
      <w:r w:rsidRPr="008E44A1">
        <w:rPr>
          <w:rFonts w:ascii="Calibri" w:hAnsi="Calibri" w:cs="Calibri"/>
        </w:rPr>
        <w:t>finalistas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em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duas</w:t>
      </w:r>
      <w:proofErr w:type="spellEnd"/>
      <w:r w:rsidRPr="008E44A1">
        <w:rPr>
          <w:rFonts w:ascii="Calibri" w:hAnsi="Calibri" w:cs="Calibri"/>
        </w:rPr>
        <w:t xml:space="preserve"> </w:t>
      </w:r>
      <w:proofErr w:type="spellStart"/>
      <w:r w:rsidRPr="008E44A1">
        <w:rPr>
          <w:rFonts w:ascii="Calibri" w:hAnsi="Calibri" w:cs="Calibri"/>
        </w:rPr>
        <w:t>edições</w:t>
      </w:r>
      <w:proofErr w:type="spellEnd"/>
      <w:r w:rsidRPr="008E44A1">
        <w:rPr>
          <w:rFonts w:ascii="Calibri" w:hAnsi="Calibri" w:cs="Calibri"/>
        </w:rPr>
        <w:t xml:space="preserve"> do Mira Mobile Prize 2021.</w:t>
      </w:r>
    </w:p>
    <w:p w14:paraId="291BF02C" w14:textId="34CAAEA3" w:rsidR="000673FB" w:rsidRPr="008E44A1" w:rsidRDefault="000673FB" w:rsidP="00166F41">
      <w:pPr>
        <w:shd w:val="clear" w:color="auto" w:fill="FFFFFF"/>
        <w:spacing w:after="120" w:line="360" w:lineRule="auto"/>
        <w:jc w:val="both"/>
        <w:rPr>
          <w:rFonts w:ascii="Calibri" w:hAnsi="Calibri" w:cs="Calibri"/>
          <w:sz w:val="32"/>
          <w:szCs w:val="32"/>
        </w:rPr>
      </w:pPr>
    </w:p>
    <w:sectPr w:rsidR="000673FB" w:rsidRPr="008E44A1" w:rsidSect="00A54CD5">
      <w:type w:val="continuous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40"/>
    <w:rsid w:val="000673FB"/>
    <w:rsid w:val="000814DD"/>
    <w:rsid w:val="000B052C"/>
    <w:rsid w:val="000B223D"/>
    <w:rsid w:val="000C23DE"/>
    <w:rsid w:val="00140743"/>
    <w:rsid w:val="00166F41"/>
    <w:rsid w:val="00281CAC"/>
    <w:rsid w:val="002D5212"/>
    <w:rsid w:val="002E2EEA"/>
    <w:rsid w:val="00326F78"/>
    <w:rsid w:val="003337CA"/>
    <w:rsid w:val="00391B84"/>
    <w:rsid w:val="003D2540"/>
    <w:rsid w:val="00475ABB"/>
    <w:rsid w:val="004B0E15"/>
    <w:rsid w:val="004F3A4B"/>
    <w:rsid w:val="00660026"/>
    <w:rsid w:val="006A5711"/>
    <w:rsid w:val="00841DFF"/>
    <w:rsid w:val="008E44A1"/>
    <w:rsid w:val="009570E0"/>
    <w:rsid w:val="00972FF4"/>
    <w:rsid w:val="009F4CE1"/>
    <w:rsid w:val="00A54CD5"/>
    <w:rsid w:val="00A82514"/>
    <w:rsid w:val="00B84B7E"/>
    <w:rsid w:val="00BA4E74"/>
    <w:rsid w:val="00CE17A4"/>
    <w:rsid w:val="00DD2F0F"/>
    <w:rsid w:val="00DE2296"/>
    <w:rsid w:val="00E00BA9"/>
    <w:rsid w:val="00E46032"/>
    <w:rsid w:val="00ED46D1"/>
    <w:rsid w:val="00EE52F4"/>
    <w:rsid w:val="00EF61BC"/>
    <w:rsid w:val="00F430A0"/>
    <w:rsid w:val="00F573F6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982B"/>
  <w15:chartTrackingRefBased/>
  <w15:docId w15:val="{1E8304D4-BC24-4523-8E8B-C5DE642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4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A54CD5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54CD5"/>
    <w:rPr>
      <w:rFonts w:ascii="Arial" w:eastAsia="Arial" w:hAnsi="Arial" w:cs="Arial"/>
      <w:sz w:val="24"/>
      <w:szCs w:val="24"/>
    </w:rPr>
  </w:style>
  <w:style w:type="paragraph" w:customStyle="1" w:styleId="gmail-msonospacing">
    <w:name w:val="gmail-msonospacing"/>
    <w:basedOn w:val="Normal"/>
    <w:uiPriority w:val="99"/>
    <w:rsid w:val="00F573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84B7E"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814DD"/>
  </w:style>
  <w:style w:type="paragraph" w:customStyle="1" w:styleId="Default">
    <w:name w:val="Default"/>
    <w:rsid w:val="000673FB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2E2534887CE142B2DDC8C3C6B47C65" ma:contentTypeVersion="11" ma:contentTypeDescription="Criar um novo documento." ma:contentTypeScope="" ma:versionID="7234b846f5a72665653c5c9c8d292423">
  <xsd:schema xmlns:xsd="http://www.w3.org/2001/XMLSchema" xmlns:xs="http://www.w3.org/2001/XMLSchema" xmlns:p="http://schemas.microsoft.com/office/2006/metadata/properties" xmlns:ns3="230ebdbf-8ceb-4ac2-a921-04e4804838db" xmlns:ns4="2032283f-413f-4d18-8a29-4ed9dae118fe" targetNamespace="http://schemas.microsoft.com/office/2006/metadata/properties" ma:root="true" ma:fieldsID="7b7ad00fdf16002b56adc4e584fbf5d4" ns3:_="" ns4:_="">
    <xsd:import namespace="230ebdbf-8ceb-4ac2-a921-04e4804838db"/>
    <xsd:import namespace="2032283f-413f-4d18-8a29-4ed9dae11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bdbf-8ceb-4ac2-a921-04e480483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283f-413f-4d18-8a29-4ed9dae11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4FB06-7E5D-4B70-904F-0D88381F0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7F106-CC86-4013-B975-E14810CB1987}">
  <ds:schemaRefs/>
</ds:datastoreItem>
</file>

<file path=customXml/itemProps3.xml><?xml version="1.0" encoding="utf-8"?>
<ds:datastoreItem xmlns:ds="http://schemas.openxmlformats.org/officeDocument/2006/customXml" ds:itemID="{38A25C01-8DE4-499F-ACCC-5FE476DDC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bdbf-8ceb-4ac2-a921-04e4804838db"/>
    <ds:schemaRef ds:uri="2032283f-413f-4d18-8a29-4ed9dae11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DBBAC-7B5F-4494-AFAF-401325D6DC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LMC. Cruz</dc:creator>
  <cp:keywords/>
  <dc:description/>
  <cp:lastModifiedBy>Cláudia SG. Pereira</cp:lastModifiedBy>
  <cp:revision>18</cp:revision>
  <dcterms:created xsi:type="dcterms:W3CDTF">2022-07-26T13:51:00Z</dcterms:created>
  <dcterms:modified xsi:type="dcterms:W3CDTF">2022-11-22T11:07:00Z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0x0101004F2E2534887CE142B2DDC8C3C6B47C65</vt:lpwstr>
  </property>
</Properties>
</file>