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517EB1" w:rsidRPr="00DD773B" w:rsidRDefault="000A089C" w:rsidP="00517EB1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0A089C" w:rsidRPr="000A089C" w:rsidRDefault="000A089C" w:rsidP="00D169C2">
      <w:pPr>
        <w:spacing w:line="360" w:lineRule="auto"/>
        <w:jc w:val="center"/>
        <w:rPr>
          <w:rFonts w:ascii="Bell MT" w:eastAsia="Calibri" w:hAnsi="Bell MT"/>
          <w:b/>
          <w:bCs/>
        </w:rPr>
      </w:pPr>
    </w:p>
    <w:p w:rsidR="00312A97" w:rsidRPr="00DD773B" w:rsidRDefault="00312A97" w:rsidP="00D169C2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</w:t>
      </w:r>
      <w:r w:rsidR="00D169C2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Dia Mundial das Bibliotecas</w:t>
      </w:r>
      <w:r w:rsidRPr="00DD773B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”</w:t>
      </w:r>
    </w:p>
    <w:p w:rsidR="000A089C" w:rsidRPr="00D169C2" w:rsidRDefault="00321DEB" w:rsidP="00D169C2">
      <w:pPr>
        <w:autoSpaceDE w:val="0"/>
        <w:autoSpaceDN w:val="0"/>
        <w:adjustRightInd w:val="0"/>
        <w:spacing w:line="360" w:lineRule="auto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- </w:t>
      </w:r>
      <w:proofErr w:type="gramStart"/>
      <w:r w:rsidR="00D169C2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OPEN</w:t>
      </w:r>
      <w:proofErr w:type="gramEnd"/>
      <w:r w:rsidR="00D169C2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MIC de LEITURA-</w:t>
      </w:r>
    </w:p>
    <w:p w:rsidR="00312A97" w:rsidRDefault="00312A97" w:rsidP="00517EB1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517EB1" w:rsidRPr="00490DF2" w:rsidRDefault="00312A97" w:rsidP="00971B24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  <w:r w:rsidRPr="00490DF2">
        <w:rPr>
          <w:rFonts w:ascii="Bell MT" w:eastAsia="Calibri" w:hAnsi="Bell MT"/>
          <w:sz w:val="26"/>
          <w:szCs w:val="26"/>
        </w:rPr>
        <w:t xml:space="preserve">A </w:t>
      </w:r>
      <w:r w:rsidR="00490DF2" w:rsidRPr="00490DF2">
        <w:rPr>
          <w:rFonts w:ascii="Bell MT" w:eastAsia="Calibri" w:hAnsi="Bell MT"/>
          <w:sz w:val="26"/>
          <w:szCs w:val="26"/>
        </w:rPr>
        <w:t>Biblioteca Pública e Arquivo Regional Luís da Silva Ribeiro</w:t>
      </w:r>
      <w:r w:rsidRPr="00490DF2">
        <w:rPr>
          <w:rFonts w:ascii="Bell MT" w:eastAsia="Calibri" w:hAnsi="Bell MT"/>
          <w:sz w:val="26"/>
          <w:szCs w:val="26"/>
        </w:rPr>
        <w:t xml:space="preserve"> promove </w:t>
      </w:r>
      <w:r w:rsidR="00EA3E6D">
        <w:rPr>
          <w:rFonts w:ascii="Bell MT" w:eastAsia="Calibri" w:hAnsi="Bell MT"/>
          <w:sz w:val="26"/>
          <w:szCs w:val="26"/>
        </w:rPr>
        <w:t>este evento para que os participantes tenham a oportunidade de partilhar com os ouvintes um pequeno texto da sua preferência</w:t>
      </w:r>
      <w:r w:rsidR="00735B7E">
        <w:rPr>
          <w:rFonts w:ascii="Bell MT" w:eastAsia="Calibri" w:hAnsi="Bell MT"/>
          <w:sz w:val="26"/>
          <w:szCs w:val="26"/>
        </w:rPr>
        <w:t xml:space="preserve">, </w:t>
      </w:r>
      <w:r w:rsidR="00735B7E" w:rsidRPr="001B16A9">
        <w:rPr>
          <w:rFonts w:ascii="Bell MT" w:eastAsia="Calibri" w:hAnsi="Bell MT"/>
          <w:sz w:val="26"/>
          <w:szCs w:val="26"/>
        </w:rPr>
        <w:t xml:space="preserve">que poderá ser </w:t>
      </w:r>
      <w:r w:rsidR="00735B7E" w:rsidRPr="001B16A9">
        <w:rPr>
          <w:rFonts w:ascii="Bell MT" w:eastAsia="Calibri" w:hAnsi="Bell MT"/>
          <w:bCs/>
          <w:sz w:val="26"/>
          <w:szCs w:val="26"/>
          <w:lang w:eastAsia="en-US"/>
        </w:rPr>
        <w:t>um poema, um conto, a passagem de um romance, um excerto de uma peça de teatro ou até algo da autoria do próprio leitor</w:t>
      </w:r>
      <w:r w:rsidR="00F51FB8" w:rsidRPr="001B16A9">
        <w:rPr>
          <w:rFonts w:ascii="Bell MT" w:eastAsia="Calibri" w:hAnsi="Bell MT"/>
          <w:bCs/>
          <w:sz w:val="26"/>
          <w:szCs w:val="26"/>
          <w:lang w:eastAsia="en-US"/>
        </w:rPr>
        <w:t>. Cada leitor deverá ser portador do texto a ler</w:t>
      </w:r>
      <w:r w:rsidR="00735B7E" w:rsidRPr="001B16A9">
        <w:rPr>
          <w:rFonts w:ascii="Bell MT" w:eastAsia="Calibri" w:hAnsi="Bell MT"/>
          <w:bCs/>
          <w:sz w:val="26"/>
          <w:szCs w:val="26"/>
          <w:lang w:eastAsia="en-US"/>
        </w:rPr>
        <w:t>.</w:t>
      </w:r>
    </w:p>
    <w:p w:rsidR="00312A97" w:rsidRDefault="00312A97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44546A"/>
          <w:sz w:val="28"/>
          <w:szCs w:val="28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</w:pPr>
    </w:p>
    <w:p w:rsidR="00312A97" w:rsidRPr="00490DF2" w:rsidRDefault="000A089C" w:rsidP="00971B24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 w:rsidRPr="00490DF2">
        <w:rPr>
          <w:rFonts w:ascii="Bell MT" w:eastAsia="Calibri" w:hAnsi="Bell MT"/>
          <w:b/>
          <w:bCs/>
          <w:color w:val="44546A"/>
          <w:sz w:val="26"/>
          <w:szCs w:val="26"/>
          <w:lang w:eastAsia="en-US"/>
          <w14:textFill>
            <w14:solidFill>
              <w14:srgbClr w14:val="44546A">
                <w14:lumMod w14:val="50000"/>
              </w14:srgbClr>
            </w14:solidFill>
          </w14:textFill>
        </w:rPr>
        <w:t>Datas:</w:t>
      </w:r>
      <w:r w:rsidRPr="00490DF2"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  <w:t xml:space="preserve"> </w:t>
      </w:r>
      <w:r w:rsidR="00D169C2">
        <w:rPr>
          <w:rFonts w:ascii="Bell MT" w:eastAsia="Calibri" w:hAnsi="Bell MT"/>
          <w:color w:val="auto"/>
          <w:sz w:val="26"/>
          <w:szCs w:val="26"/>
          <w:lang w:eastAsia="en-US"/>
        </w:rPr>
        <w:t>30 de junho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 w:rsidR="00D169C2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16:00 às 19:00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 w:rsidRPr="00490DF2"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</w:t>
      </w:r>
      <w:r w:rsidR="006A1419">
        <w:rPr>
          <w:rFonts w:ascii="Bell MT" w:eastAsia="Calibri" w:hAnsi="Bell MT" w:cs="Trebuchet MS"/>
          <w:sz w:val="26"/>
          <w:szCs w:val="26"/>
          <w:lang w:eastAsia="en-US"/>
        </w:rPr>
        <w:t>iro</w:t>
      </w:r>
    </w:p>
    <w:p w:rsidR="00735B7E" w:rsidRDefault="00312A97" w:rsidP="00735B7E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Inscrição prévia</w:t>
      </w:r>
      <w:r w:rsidR="00652880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:</w:t>
      </w:r>
      <w:r w:rsidRPr="00490DF2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</w:t>
      </w:r>
      <w:r w:rsid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ao </w:t>
      </w:r>
      <w:r w:rsidRPr="00652880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dia </w:t>
      </w:r>
      <w:r w:rsidR="00B10D31">
        <w:rPr>
          <w:rFonts w:ascii="Bell MT" w:eastAsia="Calibri" w:hAnsi="Bell MT" w:cs="Trebuchet MS"/>
          <w:bCs/>
          <w:sz w:val="26"/>
          <w:szCs w:val="26"/>
          <w:lang w:eastAsia="en-US"/>
        </w:rPr>
        <w:t>2</w:t>
      </w:r>
      <w:r w:rsidR="00383129">
        <w:rPr>
          <w:rFonts w:ascii="Bell MT" w:eastAsia="Calibri" w:hAnsi="Bell MT" w:cs="Trebuchet MS"/>
          <w:bCs/>
          <w:sz w:val="26"/>
          <w:szCs w:val="26"/>
          <w:lang w:eastAsia="en-US"/>
        </w:rPr>
        <w:t>8</w:t>
      </w:r>
      <w:r w:rsidR="00B10D31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 de junho</w:t>
      </w:r>
      <w:r w:rsidR="00735B7E"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 para </w:t>
      </w:r>
      <w:r w:rsidR="00735B7E" w:rsidRPr="001B16A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seguinte endereço eletrónico: </w:t>
      </w:r>
      <w:hyperlink r:id="rId9" w:history="1">
        <w:r w:rsidR="00735B7E" w:rsidRPr="001B16A9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bpar.angra.info@azores.gov.pt</w:t>
        </w:r>
      </w:hyperlink>
      <w:r w:rsidR="00735B7E" w:rsidRPr="001B16A9">
        <w:rPr>
          <w:rStyle w:val="Hiperligao"/>
          <w:rFonts w:ascii="Bell MT" w:eastAsia="Calibri" w:hAnsi="Bell MT"/>
          <w:sz w:val="22"/>
          <w:szCs w:val="22"/>
          <w:lang w:eastAsia="en-US"/>
        </w:rPr>
        <w:t xml:space="preserve"> </w:t>
      </w:r>
      <w:r w:rsidR="00735B7E" w:rsidRPr="001B16A9">
        <w:rPr>
          <w:rFonts w:ascii="Bell MT" w:eastAsia="Calibri" w:hAnsi="Bell MT" w:cs="Trebuchet MS"/>
          <w:bCs/>
          <w:sz w:val="26"/>
          <w:szCs w:val="26"/>
          <w:lang w:eastAsia="en-US"/>
        </w:rPr>
        <w:t>ou entregue no balcão central da instituição.</w:t>
      </w:r>
    </w:p>
    <w:p w:rsidR="00312A97" w:rsidRPr="00490DF2" w:rsidRDefault="00312A97" w:rsidP="00971B24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E83168" w:rsidRPr="00490DF2" w:rsidRDefault="00E83168" w:rsidP="00490DF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517EB1" w:rsidRPr="000A089C" w:rsidRDefault="00517EB1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9E4885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</w:t>
            </w:r>
            <w:r w:rsidR="00652880">
              <w:rPr>
                <w:rFonts w:ascii="Bell MT" w:eastAsia="Calibri" w:hAnsi="Bell MT"/>
                <w:b/>
                <w:lang w:eastAsia="en-US"/>
              </w:rPr>
              <w:t>c</w:t>
            </w:r>
            <w:r w:rsidR="00517EB1">
              <w:rPr>
                <w:rFonts w:ascii="Bell MT" w:eastAsia="Calibri" w:hAnsi="Bell MT"/>
                <w:b/>
                <w:lang w:eastAsia="en-US"/>
              </w:rPr>
              <w:t>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</w:t>
            </w:r>
            <w:r w:rsidR="00517EB1">
              <w:rPr>
                <w:rFonts w:ascii="Bell MT" w:eastAsia="Calibri" w:hAnsi="Bell MT"/>
                <w:lang w:eastAsia="en-US"/>
              </w:rPr>
              <w:t>______________________________________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proofErr w:type="gramStart"/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proofErr w:type="gramEnd"/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1E11CB" w:rsidRDefault="001E11C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  <w:r>
              <w:rPr>
                <w:rFonts w:ascii="Bell MT" w:eastAsia="Calibri" w:hAnsi="Bell MT"/>
                <w:b/>
                <w:bCs/>
                <w:lang w:eastAsia="en-US"/>
              </w:rPr>
              <w:t>Indicação do texto a ler</w:t>
            </w:r>
            <w:r w:rsidR="00E83168">
              <w:rPr>
                <w:rFonts w:ascii="Bell MT" w:eastAsia="Calibri" w:hAnsi="Bell MT"/>
                <w:b/>
                <w:bCs/>
                <w:lang w:eastAsia="en-US"/>
              </w:rPr>
              <w:t xml:space="preserve"> __________</w:t>
            </w:r>
            <w:r w:rsidR="001B7ECE">
              <w:rPr>
                <w:rFonts w:ascii="Bell MT" w:eastAsia="Calibri" w:hAnsi="Bell MT"/>
                <w:b/>
                <w:bCs/>
                <w:lang w:eastAsia="en-US"/>
              </w:rPr>
              <w:t>_____________________</w:t>
            </w:r>
            <w:r w:rsidR="00E83168">
              <w:rPr>
                <w:rFonts w:ascii="Bell MT" w:eastAsia="Calibri" w:hAnsi="Bell MT"/>
                <w:b/>
                <w:bCs/>
                <w:lang w:eastAsia="en-US"/>
              </w:rPr>
              <w:t>_______</w:t>
            </w:r>
            <w:r w:rsidR="00F51FB8">
              <w:rPr>
                <w:rFonts w:ascii="Bell MT" w:eastAsia="Calibri" w:hAnsi="Bell MT"/>
                <w:b/>
                <w:bCs/>
                <w:lang w:eastAsia="en-US"/>
              </w:rPr>
              <w:t>____________________</w:t>
            </w:r>
            <w:r w:rsidR="00E83168">
              <w:rPr>
                <w:rFonts w:ascii="Bell MT" w:eastAsia="Calibri" w:hAnsi="Bell MT"/>
                <w:b/>
                <w:bCs/>
                <w:lang w:eastAsia="en-US"/>
              </w:rPr>
              <w:t xml:space="preserve"> </w:t>
            </w:r>
          </w:p>
          <w:p w:rsidR="001E11CB" w:rsidRDefault="001E11C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1B7ECE" w:rsidRPr="000A089C" w:rsidRDefault="001E11C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  <w:proofErr w:type="gramStart"/>
            <w:r>
              <w:rPr>
                <w:rFonts w:ascii="Bell MT" w:eastAsia="Calibri" w:hAnsi="Bell MT"/>
                <w:b/>
                <w:bCs/>
                <w:lang w:eastAsia="en-US"/>
              </w:rPr>
              <w:t>D</w:t>
            </w:r>
            <w:r w:rsidR="00E83168">
              <w:rPr>
                <w:rFonts w:ascii="Bell MT" w:eastAsia="Calibri" w:hAnsi="Bell MT"/>
                <w:b/>
                <w:bCs/>
                <w:lang w:eastAsia="en-US"/>
              </w:rPr>
              <w:t>uração</w:t>
            </w:r>
            <w:r>
              <w:rPr>
                <w:rFonts w:ascii="Bell MT" w:eastAsia="Calibri" w:hAnsi="Bell MT"/>
                <w:b/>
                <w:bCs/>
                <w:lang w:eastAsia="en-US"/>
              </w:rPr>
              <w:t xml:space="preserve">  </w:t>
            </w:r>
            <w:r w:rsidR="00195C8E">
              <w:rPr>
                <w:rFonts w:ascii="Bell MT" w:eastAsia="Calibri" w:hAnsi="Bell MT"/>
                <w:b/>
                <w:bCs/>
                <w:lang w:eastAsia="en-US"/>
              </w:rPr>
              <w:t>____</w:t>
            </w:r>
            <w:proofErr w:type="gramEnd"/>
            <w:r w:rsidR="00E83168">
              <w:rPr>
                <w:rFonts w:ascii="Bell MT" w:eastAsia="Calibri" w:hAnsi="Bell MT"/>
                <w:b/>
                <w:bCs/>
                <w:lang w:eastAsia="en-US"/>
              </w:rPr>
              <w:t xml:space="preserve"> minutos</w:t>
            </w:r>
            <w:r>
              <w:rPr>
                <w:rFonts w:ascii="Bell MT" w:eastAsia="Calibri" w:hAnsi="Bell MT"/>
                <w:b/>
                <w:bCs/>
                <w:lang w:eastAsia="en-US"/>
              </w:rPr>
              <w:t xml:space="preserve"> </w:t>
            </w:r>
            <w:r w:rsidR="00195C8E">
              <w:rPr>
                <w:rFonts w:ascii="Bell MT" w:eastAsia="Calibri" w:hAnsi="Bell MT"/>
                <w:b/>
                <w:bCs/>
                <w:lang w:eastAsia="en-US"/>
              </w:rPr>
              <w:t>(o máximo permitido são 10 minutos).</w:t>
            </w:r>
            <w:r w:rsidR="001B7ECE">
              <w:rPr>
                <w:rFonts w:ascii="Bell MT" w:eastAsia="Calibri" w:hAnsi="Bell MT"/>
                <w:b/>
                <w:bCs/>
                <w:lang w:eastAsia="en-US"/>
              </w:rPr>
              <w:br/>
            </w:r>
          </w:p>
          <w:p w:rsidR="000A089C" w:rsidRPr="00490DF2" w:rsidRDefault="001B7ECE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>
              <w:rPr>
                <w:rFonts w:ascii="Bell MT" w:eastAsia="Calibri" w:hAnsi="Bell MT"/>
                <w:b/>
                <w:color w:val="auto"/>
              </w:rPr>
              <w:br/>
            </w:r>
            <w:r w:rsidR="000A089C" w:rsidRPr="009E4885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="000A089C" w:rsidRPr="009E4885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9E4885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E46B23">
              <w:rPr>
                <w:rFonts w:ascii="Bell MT" w:eastAsia="Calibri" w:hAnsi="Bell MT"/>
                <w:color w:val="auto"/>
              </w:rPr>
              <w:t xml:space="preserve"> _______</w:t>
            </w:r>
            <w:r w:rsidR="00593CCA" w:rsidRPr="00490DF2">
              <w:rPr>
                <w:rFonts w:ascii="Bell MT" w:eastAsia="Calibri" w:hAnsi="Bell MT"/>
                <w:color w:val="auto"/>
              </w:rPr>
              <w:t>_________________________________</w:t>
            </w:r>
          </w:p>
          <w:p w:rsidR="00593CCA" w:rsidRPr="00517EB1" w:rsidRDefault="008B55FA" w:rsidP="00517EB1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120839" w:rsidRDefault="00383129"/>
    <w:p w:rsidR="00195C8E" w:rsidRPr="00DD773B" w:rsidRDefault="000A089C" w:rsidP="00312A97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 w:rsidRPr="00DD773B"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 w:rsidR="00971B24"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  <w:r w:rsidR="00735B7E">
        <w:rPr>
          <w:rFonts w:ascii="Bell MT" w:eastAsia="Calibri" w:hAnsi="Bell MT"/>
          <w:color w:val="auto"/>
          <w:sz w:val="22"/>
          <w:szCs w:val="22"/>
          <w:lang w:eastAsia="en-US"/>
        </w:rPr>
        <w:t>Se o número de inscrições exceder o tempo previsto para esta atividade, os leitores serão selecionados pela ordem de inscrição.</w:t>
      </w:r>
      <w:r w:rsidRPr="00DD773B"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</w:t>
      </w:r>
    </w:p>
    <w:sectPr w:rsidR="00195C8E" w:rsidRPr="00DD773B" w:rsidSect="00446EB7">
      <w:headerReference w:type="default" r:id="rId10"/>
      <w:footerReference w:type="default" r:id="rId11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38" w:rsidRDefault="00DD7B38" w:rsidP="002D2483">
      <w:r>
        <w:separator/>
      </w:r>
    </w:p>
  </w:endnote>
  <w:endnote w:type="continuationSeparator" w:id="0">
    <w:p w:rsidR="00DD7B38" w:rsidRDefault="00DD7B38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Telefone: 295 401 000 – </w:t>
                          </w:r>
                          <w:proofErr w:type="gramStart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Telefone: 295 401 000 – </w:t>
                    </w:r>
                    <w:proofErr w:type="gramStart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Fax</w:t>
                    </w:r>
                    <w:proofErr w:type="gramEnd"/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4" name="Imagem 4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4" name="Imagem 4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38" w:rsidRDefault="00DD7B38" w:rsidP="002D2483">
      <w:r>
        <w:separator/>
      </w:r>
    </w:p>
  </w:footnote>
  <w:footnote w:type="continuationSeparator" w:id="0">
    <w:p w:rsidR="00DD7B38" w:rsidRDefault="00DD7B38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2" name="Imagem 2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97"/>
    <w:rsid w:val="000603C1"/>
    <w:rsid w:val="000A089C"/>
    <w:rsid w:val="000C1B6C"/>
    <w:rsid w:val="000D7572"/>
    <w:rsid w:val="001910D8"/>
    <w:rsid w:val="00195C8E"/>
    <w:rsid w:val="001B16A9"/>
    <w:rsid w:val="001B7ECE"/>
    <w:rsid w:val="001E11CB"/>
    <w:rsid w:val="001E18C2"/>
    <w:rsid w:val="002362E1"/>
    <w:rsid w:val="002D2483"/>
    <w:rsid w:val="002E71E2"/>
    <w:rsid w:val="00312A97"/>
    <w:rsid w:val="00321DEB"/>
    <w:rsid w:val="003404EA"/>
    <w:rsid w:val="0034064D"/>
    <w:rsid w:val="00383129"/>
    <w:rsid w:val="003A585B"/>
    <w:rsid w:val="003E1CF1"/>
    <w:rsid w:val="00446EB7"/>
    <w:rsid w:val="00490DF2"/>
    <w:rsid w:val="00493FEA"/>
    <w:rsid w:val="004B6BB1"/>
    <w:rsid w:val="00515F64"/>
    <w:rsid w:val="00517EB1"/>
    <w:rsid w:val="00593CCA"/>
    <w:rsid w:val="006079CF"/>
    <w:rsid w:val="00652880"/>
    <w:rsid w:val="00687285"/>
    <w:rsid w:val="006A1419"/>
    <w:rsid w:val="006C5ED6"/>
    <w:rsid w:val="006E0C0A"/>
    <w:rsid w:val="006F5A3F"/>
    <w:rsid w:val="00700EC7"/>
    <w:rsid w:val="00704F6F"/>
    <w:rsid w:val="00733C06"/>
    <w:rsid w:val="00735B7E"/>
    <w:rsid w:val="007D328D"/>
    <w:rsid w:val="007D7755"/>
    <w:rsid w:val="00871FC2"/>
    <w:rsid w:val="008B55FA"/>
    <w:rsid w:val="009276C5"/>
    <w:rsid w:val="00936C24"/>
    <w:rsid w:val="00971B24"/>
    <w:rsid w:val="00994095"/>
    <w:rsid w:val="009E4885"/>
    <w:rsid w:val="009F547A"/>
    <w:rsid w:val="009F7D19"/>
    <w:rsid w:val="00A20172"/>
    <w:rsid w:val="00A36508"/>
    <w:rsid w:val="00A62703"/>
    <w:rsid w:val="00B10D31"/>
    <w:rsid w:val="00B25705"/>
    <w:rsid w:val="00B9076D"/>
    <w:rsid w:val="00BA3538"/>
    <w:rsid w:val="00BF59DE"/>
    <w:rsid w:val="00C06DFE"/>
    <w:rsid w:val="00C07415"/>
    <w:rsid w:val="00C16808"/>
    <w:rsid w:val="00C61EBA"/>
    <w:rsid w:val="00CB72F6"/>
    <w:rsid w:val="00CD6810"/>
    <w:rsid w:val="00D169C2"/>
    <w:rsid w:val="00D61AB6"/>
    <w:rsid w:val="00D9093C"/>
    <w:rsid w:val="00DA7C21"/>
    <w:rsid w:val="00DD773B"/>
    <w:rsid w:val="00DD7B38"/>
    <w:rsid w:val="00DE28E9"/>
    <w:rsid w:val="00E12AF0"/>
    <w:rsid w:val="00E40D74"/>
    <w:rsid w:val="00E46B23"/>
    <w:rsid w:val="00E83168"/>
    <w:rsid w:val="00E85E37"/>
    <w:rsid w:val="00EA3E6D"/>
    <w:rsid w:val="00EF16AC"/>
    <w:rsid w:val="00F00852"/>
    <w:rsid w:val="00F51FB8"/>
    <w:rsid w:val="00F54621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c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par.angra.info@azores.gov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A169-C987-4F38-BE71-4B2CB14A96BE}">
  <ds:schemaRefs/>
</ds:datastoreItem>
</file>

<file path=customXml/itemProps2.xml><?xml version="1.0" encoding="utf-8"?>
<ds:datastoreItem xmlns:ds="http://schemas.openxmlformats.org/officeDocument/2006/customXml" ds:itemID="{6DFD10C8-4A03-4665-B7F9-571E4AFB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0</TotalTime>
  <Pages>1</Pages>
  <Words>223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Fernanda PA. Purificação</cp:lastModifiedBy>
  <cp:revision>2</cp:revision>
  <cp:lastPrinted>2016-11-21T20:03:00Z</cp:lastPrinted>
  <dcterms:created xsi:type="dcterms:W3CDTF">2017-06-21T10:37:00Z</dcterms:created>
  <dcterms:modified xsi:type="dcterms:W3CDTF">2017-06-21T10:37:00Z</dcterms:modified>
</cp:coreProperties>
</file>