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BC59" w14:textId="77777777" w:rsidR="003C6D26" w:rsidRDefault="003C6D26" w:rsidP="00507D6B">
      <w:pPr>
        <w:shd w:val="clear" w:color="auto" w:fill="FFFFFF"/>
        <w:spacing w:after="240"/>
        <w:rPr>
          <w:rFonts w:ascii="HelveticaNeue" w:eastAsia="Times New Roman" w:hAnsi="HelveticaNeue" w:cs="Times New Roman"/>
          <w:color w:val="000000"/>
          <w:sz w:val="18"/>
          <w:szCs w:val="18"/>
          <w:lang w:eastAsia="pt-BR"/>
        </w:rPr>
      </w:pPr>
    </w:p>
    <w:p w14:paraId="5C2A55E2" w14:textId="6AF0631A" w:rsidR="003C6D26" w:rsidRDefault="003C6D26" w:rsidP="00507D6B">
      <w:pPr>
        <w:shd w:val="clear" w:color="auto" w:fill="FFFFFF"/>
        <w:spacing w:after="240"/>
        <w:rPr>
          <w:rFonts w:ascii="HelveticaNeue" w:eastAsia="Times New Roman" w:hAnsi="HelveticaNeue" w:cs="Times New Roman"/>
          <w:color w:val="000000"/>
          <w:sz w:val="18"/>
          <w:szCs w:val="18"/>
          <w:lang w:eastAsia="pt-BR"/>
        </w:rPr>
      </w:pPr>
      <w:r>
        <w:rPr>
          <w:rFonts w:ascii="HelveticaNeue" w:eastAsia="Times New Roman" w:hAnsi="HelveticaNeue" w:cs="Times New Roman"/>
          <w:noProof/>
          <w:color w:val="000000"/>
          <w:sz w:val="18"/>
          <w:szCs w:val="18"/>
          <w:lang w:val="pt-PT" w:eastAsia="pt-PT"/>
        </w:rPr>
        <w:drawing>
          <wp:inline distT="0" distB="0" distL="0" distR="0" wp14:anchorId="776B7D23" wp14:editId="2316BCE1">
            <wp:extent cx="1951200" cy="2923200"/>
            <wp:effectExtent l="0" t="0" r="0" b="0"/>
            <wp:docPr id="1" name="Imagem 1" descr="F:\Eventos\10 Fest - Jorge Simão\Jorge_Simao_-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entos\10 Fest - Jorge Simão\Jorge_Simao_-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2D97BD" w14:textId="77777777" w:rsidR="003C6D26" w:rsidRDefault="003C6D26" w:rsidP="00507D6B">
      <w:pPr>
        <w:shd w:val="clear" w:color="auto" w:fill="FFFFFF"/>
        <w:spacing w:after="240"/>
        <w:rPr>
          <w:rFonts w:ascii="HelveticaNeue" w:eastAsia="Times New Roman" w:hAnsi="HelveticaNeue" w:cs="Times New Roman"/>
          <w:color w:val="000000"/>
          <w:sz w:val="18"/>
          <w:szCs w:val="18"/>
          <w:lang w:eastAsia="pt-BR"/>
        </w:rPr>
      </w:pPr>
    </w:p>
    <w:p w14:paraId="1B480675" w14:textId="77777777" w:rsidR="00507D6B" w:rsidRPr="003C6D26" w:rsidRDefault="00507D6B" w:rsidP="00507D6B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3C6D26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Jorge Simão</w:t>
      </w:r>
    </w:p>
    <w:p w14:paraId="352C86E7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Fotógrafo de formação, curso feito no IADE em Lisboa e fotojornalista durante 22 anos no semanário Expresso.  </w:t>
      </w:r>
    </w:p>
    <w:p w14:paraId="084021F0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Durante 3 anos fui coordenador da secção sabores da Revista do Expresso trabalhando com os chefes de cozinha portugueses e internacionais a trabalharem em Portugal.</w:t>
      </w:r>
    </w:p>
    <w:p w14:paraId="1F62BBBF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Sou co-autor dos livros de gastronomia , como Sushi em Casa  do Chef Paulo Morais , do Chef Miguel Castro Silva e mais recentemente os 100 melhores azeites de Portugal com o critico Edgardo Pacheco com a colaboração de 25 chefes e as suas receitas .</w:t>
      </w:r>
    </w:p>
    <w:p w14:paraId="29C953C6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Colaboro neste momento com a Noticias Magazine a Evasões , Volta ao Mundo e a revista Cristina além da Wine Inthusiast americana.</w:t>
      </w:r>
    </w:p>
    <w:p w14:paraId="2B9F8E0D" w14:textId="77777777" w:rsidR="0012693A" w:rsidRPr="003C6D26" w:rsidRDefault="0012693A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 xml:space="preserve">Formador nas escolas Restart e World Academy , nas </w:t>
      </w:r>
      <w:r w:rsidRPr="003C6D26">
        <w:rPr>
          <w:rFonts w:ascii="Arial" w:eastAsia="Times New Roman" w:hAnsi="Arial" w:cs="Arial"/>
          <w:color w:val="000000"/>
          <w:lang w:eastAsia="pt-BR"/>
        </w:rPr>
        <w:br/>
        <w:t>áreas de Retrato, Fotojornalismo e FoodPhotography.</w:t>
      </w:r>
    </w:p>
    <w:p w14:paraId="23194844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Premiado por duas vezes com o prémio Gazeta em fotojornalismo , Prémio  Visão, Prémio Fujifilm e Prémio Internacional Luis Valtuena.</w:t>
      </w:r>
    </w:p>
    <w:p w14:paraId="1BF60D61" w14:textId="77777777" w:rsidR="00507D6B" w:rsidRPr="003C6D26" w:rsidRDefault="00507D6B" w:rsidP="003C6D2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3C6D26">
        <w:rPr>
          <w:rFonts w:ascii="Arial" w:eastAsia="Times New Roman" w:hAnsi="Arial" w:cs="Arial"/>
          <w:color w:val="000000"/>
          <w:lang w:eastAsia="pt-BR"/>
        </w:rPr>
        <w:t>Co-autor e produtor com a Filipa Martins do evento Queijo Serra da Estrela à Chef .</w:t>
      </w:r>
    </w:p>
    <w:p w14:paraId="496C1050" w14:textId="77777777" w:rsidR="00507D6B" w:rsidRPr="00507D6B" w:rsidRDefault="00507D6B" w:rsidP="003C6D26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1BAB13E" w14:textId="77777777" w:rsidR="007C48FD" w:rsidRDefault="007C48FD" w:rsidP="003C6D26">
      <w:pPr>
        <w:jc w:val="both"/>
      </w:pPr>
    </w:p>
    <w:sectPr w:rsidR="007C48FD" w:rsidSect="00BE78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B"/>
    <w:rsid w:val="0012693A"/>
    <w:rsid w:val="003C6D26"/>
    <w:rsid w:val="00496BE0"/>
    <w:rsid w:val="00507D6B"/>
    <w:rsid w:val="007C48FD"/>
    <w:rsid w:val="00AB1563"/>
    <w:rsid w:val="00BE7823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6D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6D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GABRIELA</cp:lastModifiedBy>
  <cp:revision>5</cp:revision>
  <dcterms:created xsi:type="dcterms:W3CDTF">2017-05-15T13:04:00Z</dcterms:created>
  <dcterms:modified xsi:type="dcterms:W3CDTF">2017-06-01T15:47:00Z</dcterms:modified>
</cp:coreProperties>
</file>