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452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6733"/>
        <w:gridCol w:w="708"/>
        <w:gridCol w:w="709"/>
        <w:gridCol w:w="709"/>
        <w:gridCol w:w="709"/>
      </w:tblGrid>
      <w:tr w:rsidR="00625D91" w:rsidRPr="00F13F87" w:rsidTr="00625D91">
        <w:trPr>
          <w:trHeight w:val="264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:rsidR="00625D91" w:rsidRDefault="00625D91" w:rsidP="00625D91">
            <w:pPr>
              <w:tabs>
                <w:tab w:val="right" w:pos="5600"/>
              </w:tabs>
              <w:spacing w:after="120" w:line="240" w:lineRule="auto"/>
              <w:jc w:val="center"/>
              <w:rPr>
                <w:rFonts w:eastAsia="Times New Roman" w:cs="Arial"/>
                <w:b/>
                <w:caps/>
                <w:noProof/>
                <w:sz w:val="20"/>
                <w:szCs w:val="20"/>
                <w:lang w:eastAsia="en-US"/>
              </w:rPr>
            </w:pPr>
          </w:p>
          <w:p w:rsidR="00625D91" w:rsidRPr="00F13F87" w:rsidRDefault="00625D91" w:rsidP="00625D91">
            <w:pPr>
              <w:tabs>
                <w:tab w:val="right" w:pos="5600"/>
              </w:tabs>
              <w:spacing w:after="120" w:line="240" w:lineRule="auto"/>
              <w:jc w:val="center"/>
              <w:rPr>
                <w:rFonts w:eastAsia="Times New Roman" w:cs="Arial"/>
                <w:b/>
                <w:caps/>
                <w:noProof/>
                <w:sz w:val="20"/>
                <w:szCs w:val="20"/>
                <w:lang w:eastAsia="en-US"/>
              </w:rPr>
            </w:pPr>
            <w:r w:rsidRPr="00F13F87">
              <w:rPr>
                <w:rFonts w:eastAsia="Times New Roman" w:cs="Arial"/>
                <w:b/>
                <w:caps/>
                <w:noProof/>
                <w:sz w:val="20"/>
                <w:szCs w:val="20"/>
                <w:lang w:eastAsia="en-US"/>
              </w:rPr>
              <w:t>ficha de pré-inscrição</w:t>
            </w:r>
            <w:r>
              <w:rPr>
                <w:rFonts w:eastAsia="Times New Roman" w:cs="Arial"/>
                <w:b/>
                <w:caps/>
                <w:noProof/>
                <w:sz w:val="20"/>
                <w:szCs w:val="20"/>
                <w:lang w:eastAsia="en-US"/>
              </w:rPr>
              <w:t xml:space="preserve"> (Formação)</w:t>
            </w:r>
          </w:p>
        </w:tc>
      </w:tr>
      <w:tr w:rsidR="00625D91" w:rsidRPr="00F13F87" w:rsidTr="00625D91">
        <w:trPr>
          <w:trHeight w:val="435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Atividade:</w:t>
            </w:r>
          </w:p>
        </w:tc>
      </w:tr>
      <w:tr w:rsidR="00625D91" w:rsidRPr="00F13F87" w:rsidTr="00625D91">
        <w:trPr>
          <w:trHeight w:val="435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</w:pP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Local: </w:t>
            </w:r>
          </w:p>
        </w:tc>
      </w:tr>
      <w:tr w:rsidR="00625D91" w:rsidRPr="00F13F87" w:rsidTr="00625D91">
        <w:trPr>
          <w:trHeight w:val="435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</w:pP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Data: </w:t>
            </w:r>
          </w:p>
        </w:tc>
      </w:tr>
      <w:tr w:rsidR="00625D91" w:rsidRPr="00F13F87" w:rsidTr="00625D91">
        <w:trPr>
          <w:trHeight w:val="435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</w:pP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Nome completo: </w:t>
            </w:r>
          </w:p>
        </w:tc>
      </w:tr>
      <w:tr w:rsidR="00625D91" w:rsidRPr="00F13F87" w:rsidTr="00625D91">
        <w:trPr>
          <w:trHeight w:val="450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left" w:pos="5459"/>
              </w:tabs>
              <w:spacing w:before="60" w:after="60" w:line="240" w:lineRule="auto"/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</w:pP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Endereço</w:t>
            </w:r>
            <w:r w:rsidRPr="00F13F87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: </w:t>
            </w:r>
          </w:p>
        </w:tc>
      </w:tr>
      <w:tr w:rsidR="00625D91" w:rsidRPr="00F13F87" w:rsidTr="00625D91">
        <w:trPr>
          <w:trHeight w:val="450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</w:pP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Contatos</w:t>
            </w:r>
            <w:r w:rsidRPr="00F13F87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>:</w:t>
            </w:r>
            <w:r w:rsidRPr="00E861C3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 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tel</w:t>
            </w:r>
            <w:r w:rsidRPr="00E861C3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. 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                             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f</w:t>
            </w: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ax:</w:t>
            </w:r>
            <w:r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                               </w:t>
            </w:r>
            <w:r w:rsidRPr="00E861C3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 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telemóvel</w:t>
            </w:r>
            <w:r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>:</w:t>
            </w:r>
            <w:r w:rsidRPr="00E861C3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               </w:t>
            </w:r>
            <w:r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                   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e</w:t>
            </w: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-mail: </w:t>
            </w:r>
          </w:p>
        </w:tc>
      </w:tr>
      <w:tr w:rsidR="00625D91" w:rsidRPr="00F13F87" w:rsidTr="00625D91">
        <w:trPr>
          <w:trHeight w:val="450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</w:pP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Habilitações Literárias</w:t>
            </w:r>
            <w:r w:rsidRPr="00F13F87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>: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                                           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Formação profissional</w:t>
            </w:r>
            <w:r w:rsidRPr="00F13F87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>:</w:t>
            </w:r>
            <w:r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            </w:t>
            </w:r>
          </w:p>
        </w:tc>
      </w:tr>
      <w:tr w:rsidR="00625D91" w:rsidRPr="00F13F87" w:rsidTr="00625D91">
        <w:trPr>
          <w:trHeight w:val="450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spacing w:before="60" w:after="60" w:line="240" w:lineRule="auto"/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</w:pP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Profissão</w:t>
            </w: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: </w:t>
            </w:r>
          </w:p>
        </w:tc>
      </w:tr>
      <w:tr w:rsidR="00625D91" w:rsidRPr="00F13F87" w:rsidTr="00625D91">
        <w:trPr>
          <w:trHeight w:val="1486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E861C3" w:rsidRDefault="00625D91" w:rsidP="00625D9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Calibri" w:hAnsi="Calibri"/>
                <w:iCs/>
                <w:snapToGrid w:val="0"/>
                <w:sz w:val="16"/>
                <w:szCs w:val="18"/>
              </w:rPr>
            </w:pPr>
            <w:r w:rsidRPr="00E861C3">
              <w:rPr>
                <w:rFonts w:ascii="Calibri" w:hAnsi="Calibri"/>
                <w:iCs/>
                <w:snapToGrid w:val="0"/>
                <w:sz w:val="16"/>
                <w:szCs w:val="18"/>
              </w:rPr>
              <w:t>Possui alguma experiência ou conheciment</w:t>
            </w:r>
            <w:r>
              <w:rPr>
                <w:rFonts w:ascii="Calibri" w:hAnsi="Calibri"/>
                <w:iCs/>
                <w:snapToGrid w:val="0"/>
                <w:sz w:val="16"/>
                <w:szCs w:val="18"/>
              </w:rPr>
              <w:t>o relacionado com Arquivos de Família?</w:t>
            </w:r>
            <w:r w:rsidRPr="00E861C3">
              <w:rPr>
                <w:rFonts w:ascii="Calibri" w:hAnsi="Calibri"/>
                <w:iCs/>
                <w:snapToGrid w:val="0"/>
                <w:sz w:val="16"/>
                <w:szCs w:val="18"/>
              </w:rPr>
              <w:t xml:space="preserve"> SIM </w:t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E67E08">
              <w:rPr>
                <w:rFonts w:ascii="Arial" w:eastAsia="Times New Roman" w:hAnsi="Arial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t> </w:t>
            </w:r>
            <w:r w:rsidRPr="00E67E08">
              <w:rPr>
                <w:rFonts w:ascii="Arial" w:eastAsia="Times New Roman" w:hAnsi="Arial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t> </w:t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fldChar w:fldCharType="end"/>
            </w:r>
            <w:r w:rsidRPr="00E861C3">
              <w:rPr>
                <w:rFonts w:ascii="Calibri" w:hAnsi="Calibri"/>
                <w:iCs/>
                <w:snapToGrid w:val="0"/>
                <w:sz w:val="16"/>
                <w:szCs w:val="18"/>
              </w:rPr>
              <w:t xml:space="preserve">| NÃO </w:t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E67E08">
              <w:rPr>
                <w:rFonts w:ascii="Arial" w:eastAsia="Times New Roman" w:hAnsi="Arial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t> </w:t>
            </w:r>
            <w:r w:rsidRPr="00E67E08">
              <w:rPr>
                <w:rFonts w:ascii="Arial" w:eastAsia="Times New Roman" w:hAnsi="Arial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t> </w:t>
            </w:r>
            <w:r w:rsidRPr="00E67E08">
              <w:rPr>
                <w:rFonts w:eastAsia="Times New Roman" w:cs="Times New Roman"/>
                <w:noProof/>
                <w:sz w:val="16"/>
                <w:szCs w:val="24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  <w:p w:rsidR="00625D91" w:rsidRPr="00E861C3" w:rsidRDefault="00625D91" w:rsidP="00625D9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Calibri" w:hAnsi="Calibri"/>
                <w:iCs/>
                <w:snapToGrid w:val="0"/>
                <w:sz w:val="16"/>
                <w:szCs w:val="18"/>
              </w:rPr>
            </w:pPr>
            <w:r w:rsidRPr="00E861C3">
              <w:rPr>
                <w:rFonts w:ascii="Calibri" w:hAnsi="Calibri"/>
                <w:iCs/>
                <w:snapToGrid w:val="0"/>
                <w:sz w:val="16"/>
                <w:szCs w:val="18"/>
              </w:rPr>
              <w:t>Se Sim, especifique:__________________________________________________________________________________________</w:t>
            </w:r>
            <w:r>
              <w:rPr>
                <w:rFonts w:ascii="Calibri" w:hAnsi="Calibri"/>
                <w:iCs/>
                <w:snapToGrid w:val="0"/>
                <w:sz w:val="16"/>
                <w:szCs w:val="18"/>
              </w:rPr>
              <w:t>____________</w:t>
            </w:r>
          </w:p>
          <w:p w:rsidR="00625D91" w:rsidRPr="00E861C3" w:rsidRDefault="00625D91" w:rsidP="00625D9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Calibri" w:hAnsi="Calibri"/>
                <w:iCs/>
                <w:snapToGrid w:val="0"/>
                <w:sz w:val="16"/>
                <w:szCs w:val="18"/>
              </w:rPr>
            </w:pPr>
          </w:p>
          <w:p w:rsidR="00625D91" w:rsidRDefault="00625D91" w:rsidP="00625D9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</w:pPr>
            <w:r w:rsidRPr="00E861C3">
              <w:rPr>
                <w:rFonts w:ascii="Calibri" w:hAnsi="Calibri"/>
                <w:iCs/>
                <w:snapToGrid w:val="0"/>
                <w:sz w:val="16"/>
                <w:szCs w:val="18"/>
              </w:rPr>
              <w:t>Qual o seu interesse</w:t>
            </w:r>
            <w:r>
              <w:rPr>
                <w:rFonts w:ascii="Calibri" w:hAnsi="Calibri"/>
                <w:iCs/>
                <w:snapToGrid w:val="0"/>
                <w:sz w:val="16"/>
                <w:szCs w:val="18"/>
              </w:rPr>
              <w:t>/ motivação para esta formação?</w:t>
            </w:r>
            <w:r w:rsidRPr="00E861C3"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_________________________</w:t>
            </w:r>
            <w:r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_________________________________________________</w:t>
            </w:r>
            <w:r w:rsidRPr="00E861C3"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</w:t>
            </w:r>
            <w:r w:rsidRPr="00E861C3"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______________________________</w:t>
            </w:r>
            <w:r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</w:t>
            </w:r>
            <w:r w:rsidRPr="00E861C3"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__________________________________</w:t>
            </w:r>
            <w:r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________________________________</w:t>
            </w:r>
          </w:p>
          <w:p w:rsidR="00625D91" w:rsidRPr="00E67E08" w:rsidRDefault="00625D91" w:rsidP="00625D9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</w:pPr>
            <w:r>
              <w:rPr>
                <w:rFonts w:ascii="Calibri" w:hAnsi="Calibri"/>
                <w:iCs/>
                <w:caps/>
                <w:snapToGrid w:val="0"/>
                <w:sz w:val="16"/>
                <w:szCs w:val="18"/>
              </w:rPr>
              <w:t>______________________________________________________________________________________________________________________</w:t>
            </w:r>
          </w:p>
        </w:tc>
      </w:tr>
      <w:tr w:rsidR="00625D91" w:rsidRPr="00F13F87" w:rsidTr="00625D91">
        <w:trPr>
          <w:trHeight w:val="450"/>
        </w:trPr>
        <w:tc>
          <w:tcPr>
            <w:tcW w:w="67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</w:pP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Assinatura</w:t>
            </w:r>
            <w:r w:rsidRPr="00F13F87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 xml:space="preserve">: </w:t>
            </w:r>
          </w:p>
        </w:tc>
        <w:tc>
          <w:tcPr>
            <w:tcW w:w="7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</w:pPr>
            <w:r w:rsidRPr="00F13F87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Data</w:t>
            </w:r>
            <w:r w:rsidRPr="00F13F87"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  <w:t>:</w:t>
            </w:r>
          </w:p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ind w:right="-49"/>
              <w:rPr>
                <w:rFonts w:eastAsia="Times New Roman" w:cs="Times New Roman"/>
                <w:noProof/>
                <w:sz w:val="16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ind w:left="-91" w:right="-49"/>
              <w:jc w:val="center"/>
              <w:rPr>
                <w:rFonts w:eastAsia="Times New Roman" w:cs="Times New Roman"/>
                <w:noProof/>
                <w:sz w:val="16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>2017</w:t>
            </w:r>
            <w:r w:rsidRPr="00E861C3">
              <w:rPr>
                <w:rFonts w:eastAsia="Times New Roman" w:cs="Times New Roman"/>
                <w:b/>
                <w:noProof/>
                <w:sz w:val="16"/>
                <w:szCs w:val="24"/>
                <w:lang w:eastAsia="en-US"/>
              </w:rPr>
              <w:t xml:space="preserve">          </w:t>
            </w:r>
          </w:p>
        </w:tc>
      </w:tr>
      <w:tr w:rsidR="00625D91" w:rsidRPr="00F13F87" w:rsidTr="00625D91">
        <w:trPr>
          <w:trHeight w:val="2382"/>
        </w:trPr>
        <w:tc>
          <w:tcPr>
            <w:tcW w:w="956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No caso de</w:t>
            </w:r>
            <w:r w:rsidRPr="00F13F87"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desistência, deverão informar atempadamente a BPARPD através do </w:t>
            </w:r>
            <w:proofErr w:type="gramStart"/>
            <w:r w:rsidRPr="00B15D39">
              <w:rPr>
                <w:rFonts w:eastAsia="Times New Roman" w:cs="Arial"/>
                <w:i/>
                <w:sz w:val="16"/>
                <w:szCs w:val="16"/>
                <w:lang w:eastAsia="en-US"/>
              </w:rPr>
              <w:t>e-mail</w:t>
            </w:r>
            <w:proofErr w:type="gramEnd"/>
            <w:r>
              <w:rPr>
                <w:rFonts w:eastAsia="Times New Roman" w:cs="Arial"/>
                <w:sz w:val="16"/>
                <w:szCs w:val="16"/>
                <w:lang w:eastAsia="en-US"/>
              </w:rPr>
              <w:t>:</w:t>
            </w:r>
            <w:r>
              <w:t xml:space="preserve"> </w:t>
            </w:r>
            <w:hyperlink r:id="rId9" w:history="1">
              <w:r w:rsidRPr="00D82030">
                <w:rPr>
                  <w:rStyle w:val="Hiperligao"/>
                  <w:rFonts w:eastAsia="Times New Roman" w:cs="Arial"/>
                  <w:sz w:val="16"/>
                  <w:szCs w:val="16"/>
                  <w:lang w:eastAsia="en-US"/>
                </w:rPr>
                <w:t>socioeducativo.bparpd@azores.gov.pt</w:t>
              </w:r>
            </w:hyperlink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</w:p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  <w:p w:rsidR="00625D91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6C24C2">
              <w:rPr>
                <w:rFonts w:eastAsia="Times New Roman" w:cs="Arial"/>
                <w:sz w:val="16"/>
                <w:szCs w:val="16"/>
                <w:lang w:eastAsia="en-US"/>
              </w:rPr>
              <w:t>A ficha de pré-inscrição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>, na formação,</w:t>
            </w:r>
            <w:r w:rsidRPr="006C24C2">
              <w:rPr>
                <w:rFonts w:eastAsia="Times New Roman" w:cs="Arial"/>
                <w:sz w:val="16"/>
                <w:szCs w:val="16"/>
                <w:lang w:eastAsia="en-US"/>
              </w:rPr>
              <w:t xml:space="preserve"> deve ser env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iada por correio ou </w:t>
            </w:r>
            <w:proofErr w:type="gramStart"/>
            <w:r w:rsidRPr="00B15D39">
              <w:rPr>
                <w:rFonts w:eastAsia="Times New Roman" w:cs="Arial"/>
                <w:i/>
                <w:sz w:val="16"/>
                <w:szCs w:val="16"/>
                <w:lang w:eastAsia="en-US"/>
              </w:rPr>
              <w:t>e-mail</w:t>
            </w:r>
            <w:proofErr w:type="gramEnd"/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eastAsia="Times New Roman" w:cs="Arial"/>
                <w:b/>
                <w:sz w:val="16"/>
                <w:szCs w:val="16"/>
                <w:lang w:eastAsia="en-US"/>
              </w:rPr>
              <w:t>até ao dia 5 de maio de 2017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, </w:t>
            </w:r>
            <w:r w:rsidRPr="006C24C2">
              <w:rPr>
                <w:rFonts w:eastAsia="Times New Roman" w:cs="Arial"/>
                <w:sz w:val="16"/>
                <w:szCs w:val="16"/>
                <w:lang w:eastAsia="en-US"/>
              </w:rPr>
              <w:t xml:space="preserve">para: </w:t>
            </w:r>
          </w:p>
          <w:p w:rsidR="00625D91" w:rsidRPr="006C24C2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</w:p>
          <w:p w:rsidR="00625D91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Biblioteca Pública e Arquivo Regional de Ponta Delgada</w:t>
            </w:r>
          </w:p>
          <w:p w:rsidR="00625D91" w:rsidRPr="0009078F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>Largo do Colégio s/</w:t>
            </w:r>
            <w:proofErr w:type="gramStart"/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º </w:t>
            </w:r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 xml:space="preserve"> 9500-054</w:t>
            </w:r>
            <w:proofErr w:type="gramEnd"/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 xml:space="preserve"> Ponta Delgada</w:t>
            </w:r>
          </w:p>
          <w:p w:rsidR="00625D91" w:rsidRPr="00F13F87" w:rsidRDefault="00625D91" w:rsidP="00625D91">
            <w:pPr>
              <w:tabs>
                <w:tab w:val="right" w:pos="1206"/>
                <w:tab w:val="left" w:pos="5459"/>
                <w:tab w:val="left" w:pos="7160"/>
              </w:tabs>
              <w:spacing w:after="60" w:line="240" w:lineRule="auto"/>
              <w:jc w:val="both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Tel. Geral: </w:t>
            </w:r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>296 30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>50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 </w:t>
            </w:r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>40</w:t>
            </w:r>
            <w:r>
              <w:rPr>
                <w:rFonts w:eastAsia="Times New Roman" w:cs="Arial"/>
                <w:sz w:val="16"/>
                <w:szCs w:val="16"/>
                <w:lang w:eastAsia="en-US"/>
              </w:rPr>
              <w:t xml:space="preserve"> | </w:t>
            </w:r>
            <w:proofErr w:type="gramStart"/>
            <w:r w:rsidRPr="00CA3FFC">
              <w:rPr>
                <w:rFonts w:eastAsia="Times New Roman" w:cs="Arial"/>
                <w:i/>
                <w:sz w:val="16"/>
                <w:szCs w:val="16"/>
                <w:lang w:eastAsia="en-US"/>
              </w:rPr>
              <w:t>e-mail</w:t>
            </w:r>
            <w:proofErr w:type="gramEnd"/>
            <w:r w:rsidRPr="0009078F">
              <w:rPr>
                <w:rFonts w:eastAsia="Times New Roman" w:cs="Arial"/>
                <w:sz w:val="16"/>
                <w:szCs w:val="16"/>
                <w:lang w:eastAsia="en-US"/>
              </w:rPr>
              <w:t>: socioeducativo.bparpd@azores.gov.pt</w:t>
            </w:r>
          </w:p>
        </w:tc>
      </w:tr>
    </w:tbl>
    <w:p w:rsidR="00EF243F" w:rsidRDefault="00EF243F" w:rsidP="00FC1A41">
      <w:pPr>
        <w:spacing w:line="360" w:lineRule="auto"/>
        <w:ind w:right="1276" w:firstLine="708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13F87" w:rsidRDefault="00F13F87">
      <w:bookmarkStart w:id="0" w:name="_GoBack"/>
      <w:bookmarkEnd w:id="0"/>
    </w:p>
    <w:sectPr w:rsidR="00F13F87" w:rsidSect="00EF243F">
      <w:headerReference w:type="default" r:id="rId10"/>
      <w:footerReference w:type="default" r:id="rId11"/>
      <w:pgSz w:w="11906" w:h="16838"/>
      <w:pgMar w:top="1417" w:right="849" w:bottom="2410" w:left="56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E6E" w:rsidRDefault="006C2E6E" w:rsidP="0068294B">
      <w:pPr>
        <w:spacing w:after="0" w:line="240" w:lineRule="auto"/>
      </w:pPr>
      <w:r>
        <w:separator/>
      </w:r>
    </w:p>
  </w:endnote>
  <w:endnote w:type="continuationSeparator" w:id="0">
    <w:p w:rsidR="006C2E6E" w:rsidRDefault="006C2E6E" w:rsidP="0068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94B" w:rsidRDefault="00625D91" w:rsidP="0068294B">
    <w:pPr>
      <w:pStyle w:val="Rodap"/>
      <w:tabs>
        <w:tab w:val="clear" w:pos="8504"/>
      </w:tabs>
    </w:pPr>
    <w:r>
      <w:t xml:space="preserve">                                                                       </w:t>
    </w:r>
    <w:r w:rsidRPr="00FC1A41">
      <w:rPr>
        <w:noProof/>
      </w:rPr>
      <w:drawing>
        <wp:inline distT="0" distB="0" distL="0" distR="0" wp14:anchorId="3F095BA7" wp14:editId="650DEAC9">
          <wp:extent cx="1112520" cy="395480"/>
          <wp:effectExtent l="0" t="0" r="0" b="5080"/>
          <wp:docPr id="1" name="Imagem 1" descr="\\10.33.13.8\groups\AnosAnteriores\2016\07.DSEAC\22.Logotipos\gov secretaria e dr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33.13.8\groups\AnosAnteriores\2016\07.DSEAC\22.Logotipos\gov secretaria e dr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621" cy="41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>
          <wp:extent cx="609600" cy="4262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PARP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23" cy="43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294B">
      <w:tab/>
    </w:r>
    <w:r w:rsidR="0068294B">
      <w:tab/>
    </w:r>
    <w:r w:rsidR="0068294B">
      <w:tab/>
    </w:r>
    <w:r w:rsidR="0068294B">
      <w:tab/>
    </w:r>
    <w:r w:rsidR="0068294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E6E" w:rsidRDefault="006C2E6E" w:rsidP="0068294B">
      <w:pPr>
        <w:spacing w:after="0" w:line="240" w:lineRule="auto"/>
      </w:pPr>
      <w:r>
        <w:separator/>
      </w:r>
    </w:p>
  </w:footnote>
  <w:footnote w:type="continuationSeparator" w:id="0">
    <w:p w:rsidR="006C2E6E" w:rsidRDefault="006C2E6E" w:rsidP="0068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94B" w:rsidRDefault="00625D91" w:rsidP="00CC50A3">
    <w:pPr>
      <w:pStyle w:val="Cabealho"/>
      <w:tabs>
        <w:tab w:val="clear" w:pos="8504"/>
        <w:tab w:val="right" w:pos="10773"/>
      </w:tabs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</w:t>
    </w:r>
    <w:r w:rsidRPr="0068294B">
      <w:rPr>
        <w:noProof/>
      </w:rPr>
      <w:drawing>
        <wp:inline distT="0" distB="0" distL="0" distR="0" wp14:anchorId="0821F541" wp14:editId="19CA6E92">
          <wp:extent cx="411480" cy="426720"/>
          <wp:effectExtent l="19050" t="0" r="7620" b="0"/>
          <wp:docPr id="7" name="Imagem 3" descr="logo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4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294B" w:rsidRPr="0068294B" w:rsidRDefault="0068294B" w:rsidP="00E74E34">
    <w:pPr>
      <w:pStyle w:val="Cabealho"/>
      <w:rPr>
        <w:color w:val="1F497D" w:themeColor="text2"/>
      </w:rPr>
    </w:pPr>
    <w:r w:rsidRPr="0068294B">
      <w:rPr>
        <w:color w:val="1F497D" w:themeColor="text2"/>
      </w:rPr>
      <w:t>________________________________________________________</w:t>
    </w:r>
    <w:r w:rsidR="007B2160">
      <w:rPr>
        <w:color w:val="1F497D" w:themeColor="text2"/>
      </w:rPr>
      <w:t>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BF7"/>
    <w:multiLevelType w:val="hybridMultilevel"/>
    <w:tmpl w:val="B23E6AC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F14AA"/>
    <w:multiLevelType w:val="hybridMultilevel"/>
    <w:tmpl w:val="F04AF29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A379BE"/>
    <w:multiLevelType w:val="hybridMultilevel"/>
    <w:tmpl w:val="9E049A2C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8D210A"/>
    <w:multiLevelType w:val="multilevel"/>
    <w:tmpl w:val="6B60A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41692B98"/>
    <w:multiLevelType w:val="hybridMultilevel"/>
    <w:tmpl w:val="2F88F178"/>
    <w:lvl w:ilvl="0" w:tplc="33F48802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5275E1"/>
    <w:multiLevelType w:val="hybridMultilevel"/>
    <w:tmpl w:val="2E6406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4B"/>
    <w:rsid w:val="00042514"/>
    <w:rsid w:val="00047489"/>
    <w:rsid w:val="0009078F"/>
    <w:rsid w:val="000A4CDE"/>
    <w:rsid w:val="000A5279"/>
    <w:rsid w:val="000D0B1E"/>
    <w:rsid w:val="000F551F"/>
    <w:rsid w:val="00112171"/>
    <w:rsid w:val="002201B4"/>
    <w:rsid w:val="002C66BD"/>
    <w:rsid w:val="002D6E19"/>
    <w:rsid w:val="0035615A"/>
    <w:rsid w:val="004005AD"/>
    <w:rsid w:val="0042698B"/>
    <w:rsid w:val="0044084C"/>
    <w:rsid w:val="00464A41"/>
    <w:rsid w:val="00481F40"/>
    <w:rsid w:val="004C4BA8"/>
    <w:rsid w:val="004F794B"/>
    <w:rsid w:val="00504FDE"/>
    <w:rsid w:val="005A2C3C"/>
    <w:rsid w:val="00625D91"/>
    <w:rsid w:val="0068294B"/>
    <w:rsid w:val="006C24C2"/>
    <w:rsid w:val="006C2E6E"/>
    <w:rsid w:val="00703B00"/>
    <w:rsid w:val="0072631B"/>
    <w:rsid w:val="007B2160"/>
    <w:rsid w:val="007C3351"/>
    <w:rsid w:val="007F00A5"/>
    <w:rsid w:val="00845A1C"/>
    <w:rsid w:val="00846CA8"/>
    <w:rsid w:val="008969FA"/>
    <w:rsid w:val="00927BDF"/>
    <w:rsid w:val="00950799"/>
    <w:rsid w:val="009530BC"/>
    <w:rsid w:val="0096001F"/>
    <w:rsid w:val="00984B65"/>
    <w:rsid w:val="00A9018F"/>
    <w:rsid w:val="00AA2EEF"/>
    <w:rsid w:val="00AD0A06"/>
    <w:rsid w:val="00B15D39"/>
    <w:rsid w:val="00B44A80"/>
    <w:rsid w:val="00B4501A"/>
    <w:rsid w:val="00B712BC"/>
    <w:rsid w:val="00B736C9"/>
    <w:rsid w:val="00B83E65"/>
    <w:rsid w:val="00BA45C5"/>
    <w:rsid w:val="00BA612E"/>
    <w:rsid w:val="00BA6C74"/>
    <w:rsid w:val="00BB3146"/>
    <w:rsid w:val="00C162A9"/>
    <w:rsid w:val="00C503A5"/>
    <w:rsid w:val="00CA3FFC"/>
    <w:rsid w:val="00CC50A3"/>
    <w:rsid w:val="00CE1464"/>
    <w:rsid w:val="00D036E7"/>
    <w:rsid w:val="00D0786E"/>
    <w:rsid w:val="00D158CE"/>
    <w:rsid w:val="00D24013"/>
    <w:rsid w:val="00D51A21"/>
    <w:rsid w:val="00D86886"/>
    <w:rsid w:val="00DE7C7A"/>
    <w:rsid w:val="00E37C11"/>
    <w:rsid w:val="00E4416D"/>
    <w:rsid w:val="00E44DA5"/>
    <w:rsid w:val="00E45B7C"/>
    <w:rsid w:val="00E67E08"/>
    <w:rsid w:val="00E74E34"/>
    <w:rsid w:val="00E808E3"/>
    <w:rsid w:val="00E861C3"/>
    <w:rsid w:val="00EF243F"/>
    <w:rsid w:val="00F13F87"/>
    <w:rsid w:val="00F842A1"/>
    <w:rsid w:val="00FA271C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4F71C-4B37-41AB-96F8-46AC5C88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9"/>
    <w:qFormat/>
    <w:rsid w:val="002C66BD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color w:val="365F91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8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294B"/>
  </w:style>
  <w:style w:type="paragraph" w:styleId="Rodap">
    <w:name w:val="footer"/>
    <w:basedOn w:val="Normal"/>
    <w:link w:val="RodapCarter"/>
    <w:uiPriority w:val="99"/>
    <w:unhideWhenUsed/>
    <w:rsid w:val="0068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294B"/>
  </w:style>
  <w:style w:type="paragraph" w:styleId="Textodebalo">
    <w:name w:val="Balloon Text"/>
    <w:basedOn w:val="Normal"/>
    <w:link w:val="TextodebaloCarter"/>
    <w:uiPriority w:val="99"/>
    <w:semiHidden/>
    <w:unhideWhenUsed/>
    <w:rsid w:val="0068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8294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3F8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2D6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E861C3"/>
    <w:rPr>
      <w:color w:val="0000FF" w:themeColor="hyperlink"/>
      <w:u w:val="single"/>
    </w:rPr>
  </w:style>
  <w:style w:type="character" w:customStyle="1" w:styleId="Cabealho1Carter">
    <w:name w:val="Cabeçalho 1 Caráter"/>
    <w:basedOn w:val="Tipodeletrapredefinidodopargrafo"/>
    <w:link w:val="Cabealho1"/>
    <w:uiPriority w:val="99"/>
    <w:rsid w:val="002C66BD"/>
    <w:rPr>
      <w:rFonts w:ascii="Cambria" w:eastAsia="Calibri" w:hAnsi="Cambria" w:cs="Times New Roman"/>
      <w:b/>
      <w:color w:val="365F91"/>
      <w:sz w:val="28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E67E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2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3559">
                      <w:marLeft w:val="1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8800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ocioeducativo.bparpd@azores.gov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_sequencia" source-type="AdditionalFields">
        <TAG><![CDATA[#NOVOREGISTO:CA:N_sequencia#]]></TAG>
        <VALUE><![CDATA[#NOVOREGISTO:CA:N_sequencia#]]></VALUE>
        <XPATH><![CDATA[/CARD/FIELDS/FIELD[FIELD='N_sequencia']/VALUE]]></XPATH>
      </FIELD>
      <FIELD type="AdditionalFields" label="Data_inicio" source-type="AdditionalFields">
        <TAG><![CDATA[#NOVOREGISTO:CA:Data_inicio#]]></TAG>
        <VALUE><![CDATA[#NOVOREGISTO:CA:Data_inicio#]]></VALUE>
        <XPATH><![CDATA[/CARD/FIELDS/FIELD[FIELD='Data_inicio']/VALUE]]></XPATH>
      </FIELD>
      <FIELD type="AdditionalFields" label="Data_término" source-type="AdditionalFields">
        <TAG><![CDATA[#NOVOREGISTO:CA:Data_término#]]></TAG>
        <VALUE><![CDATA[#NOVOREGISTO:CA:Data_término#]]></VALUE>
        <XPATH><![CDATA[/CARD/FIELDS/FIELD[FIELD='Data_término']/VALUE]]></XPATH>
      </FIELD>
      <FIELD type="AdditionalFields" label="Localiz_actual" source-type="AdditionalFields">
        <TAG><![CDATA[#NOVOREGISTO:CA:Localiz_actual#]]></TAG>
        <VALUE><![CDATA[#NOVOREGISTO:CA:Localiz_actual#]]></VALUE>
        <XPATH><![CDATA[/CARD/FIELDS/FIELD[FIELD='Localiz_actual']/VALUE]]></XPATH>
      </FIELD>
      <FIELD type="AdditionalFields" label="Data_Emissão" source-type="AdditionalFields">
        <TAG><![CDATA[#NOVOREGISTO:CA:Data_Emissão#]]></TAG>
        <VALUE><![CDATA[#NOVOREGISTO:CA:Data_Emissão#]]></VALUE>
        <XPATH><![CDATA[/CARD/FIELDS/FIELD[FIELD='Data_Emissão']/VALUE]]></XPATH>
      </FIELD>
      <FIELD type="AdditionalFields" label="Referência" source-type="AdditionalFields">
        <TAG><![CDATA[#NOVOREGISTO:CA:Referência#]]></TAG>
        <VALUE><![CDATA[#NOVOREGISTO:CA:Referência#]]></VALUE>
        <XPATH><![CDATA[/CARD/FIELDS/FIELD[FIELD='Referênc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_sequencia" source-type="AdditionalFields">
        <TAG><![CDATA[#PRIMEIROREGISTO:CA:N_sequencia#]]></TAG>
        <VALUE><![CDATA[#PRIMEIROREGISTO:CA:N_sequencia#]]></VALUE>
        <XPATH><![CDATA[/CARD/FIELDS/FIELD[NAME='N_sequencia']/VALUE]]></XPATH>
      </FIELD>
      <FIELD type="AdditionalFields" label="Data_inicio" source-type="AdditionalFields">
        <TAG><![CDATA[#PRIMEIROREGISTO:CA:Data_inicio#]]></TAG>
        <VALUE><![CDATA[#PRIMEIROREGISTO:CA:Data_inicio#]]></VALUE>
        <XPATH><![CDATA[/CARD/FIELDS/FIELD[NAME='Data_inicio']/VALUE]]></XPATH>
      </FIELD>
      <FIELD type="AdditionalFields" label="Data_término" source-type="AdditionalFields">
        <TAG><![CDATA[#PRIMEIROREGISTO:CA:Data_término#]]></TAG>
        <VALUE><![CDATA[#PRIMEIROREGISTO:CA:Data_término#]]></VALUE>
        <XPATH><![CDATA[/CARD/FIELDS/FIELD[NAME='Data_término']/VALUE]]></XPATH>
      </FIELD>
      <FIELD type="AdditionalFields" label="Localiz_actual" source-type="AdditionalFields">
        <TAG><![CDATA[#PRIMEIROREGISTO:CA:Localiz_actual#]]></TAG>
        <VALUE><![CDATA[#PRIMEIROREGISTO:CA:Localiz_actual#]]></VALUE>
        <XPATH><![CDATA[/CARD/FIELDS/FIELD[NAME='Localiz_actual']/VALUE]]></XPATH>
      </FIELD>
      <FIELD type="AdditionalFields" label="Data_Emissão" source-type="AdditionalFields">
        <TAG><![CDATA[#PRIMEIROREGISTO:CA:Data_Emissão#]]></TAG>
        <VALUE><![CDATA[#PRIMEIROREGISTO:CA:Data_Emissão#]]></VALUE>
        <XPATH><![CDATA[/CARD/FIELDS/FIELD[NAME='Data_Emissão']/VALUE]]></XPATH>
      </FIELD>
      <FIELD type="AdditionalFields" label="Referência" source-type="AdditionalFields">
        <TAG><![CDATA[#PRIMEIROREGISTO:CA:Referência#]]></TAG>
        <VALUE><![CDATA[#PRIMEIROREGISTO:CA:Referência#]]></VALUE>
        <XPATH><![CDATA[/CARD/FIELDS/FIELD[NAME='Referênc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_sequencia" source-type="AdditionalFields">
        <TAG><![CDATA[#PRIMEIROPROCESSO:CA:N_sequencia#]]></TAG>
        <VALUE><![CDATA[#PRIMEIROPROCESSO:CA:N_sequencia#]]></VALUE>
        <XPATH><![CDATA[/CARD/FIELDS/FIELD[NAME='N_sequencia']/VALUE]]></XPATH>
      </FIELD>
      <FIELD type="AdditionalFields" label="Data_inicio" source-type="AdditionalFields">
        <TAG><![CDATA[#PRIMEIROPROCESSO:CA:Data_inicio#]]></TAG>
        <VALUE><![CDATA[#PRIMEIROPROCESSO:CA:Data_inicio#]]></VALUE>
        <XPATH><![CDATA[/CARD/FIELDS/FIELD[NAME='Data_inicio']/VALUE]]></XPATH>
      </FIELD>
      <FIELD type="AdditionalFields" label="Data_término" source-type="AdditionalFields">
        <TAG><![CDATA[#PRIMEIROPROCESSO:CA:Data_término#]]></TAG>
        <VALUE><![CDATA[#PRIMEIROPROCESSO:CA:Data_término#]]></VALUE>
        <XPATH><![CDATA[/CARD/FIELDS/FIELD[NAME='Data_término']/VALUE]]></XPATH>
      </FIELD>
      <FIELD type="AdditionalFields" label="Localiz_actual" source-type="AdditionalFields">
        <TAG><![CDATA[#PRIMEIROPROCESSO:CA:Localiz_actual#]]></TAG>
        <VALUE><![CDATA[#PRIMEIROPROCESSO:CA:Localiz_actual#]]></VALUE>
        <XPATH><![CDATA[/CARD/FIELDS/FIELD[NAME='Localiz_actual']/VALUE]]></XPATH>
      </FIELD>
      <FIELD type="AdditionalFields" label="Data_Emissão" source-type="AdditionalFields">
        <TAG><![CDATA[#PRIMEIROPROCESSO:CA:Data_Emissão#]]></TAG>
        <VALUE><![CDATA[#PRIMEIROPROCESSO:CA:Data_Emissão#]]></VALUE>
        <XPATH><![CDATA[/CARD/FIELDS/FIELD[NAME='Data_Emissão']/VALUE]]></XPATH>
      </FIELD>
      <FIELD type="AdditionalFields" label="Referência" source-type="AdditionalFields">
        <TAG><![CDATA[#PRIMEIROPROCESSO:CA:Referência#]]></TAG>
        <VALUE><![CDATA[#PRIMEIROPROCESSO:CA:Referência#]]></VALUE>
        <XPATH><![CDATA[/CARD/FIELDS/FIELD[NAME='Referênc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_sequencia" source-type="AdditionalFields">
        <TAG><![CDATA[#REGISTO:CA:N_sequencia#]]></TAG>
        <VALUE><![CDATA[#REGISTO:CA:N_sequencia#]]></VALUE>
        <XPATH><![CDATA[/CARD/FIELDS/FIELD[NAME='N_sequencia']/VALUE]]></XPATH>
      </FIELD>
      <FIELD type="AdditionalFields" label="Data_inicio" source-type="AdditionalFields">
        <TAG><![CDATA[#REGISTO:CA:Data_inicio#]]></TAG>
        <VALUE><![CDATA[#REGISTO:CA:Data_inicio#]]></VALUE>
        <XPATH><![CDATA[/CARD/FIELDS/FIELD[NAME='Data_inicio']/VALUE]]></XPATH>
      </FIELD>
      <FIELD type="AdditionalFields" label="Data_término" source-type="AdditionalFields">
        <TAG><![CDATA[#REGISTO:CA:Data_término#]]></TAG>
        <VALUE><![CDATA[#REGISTO:CA:Data_término#]]></VALUE>
        <XPATH><![CDATA[/CARD/FIELDS/FIELD[NAME='Data_término']/VALUE]]></XPATH>
      </FIELD>
      <FIELD type="AdditionalFields" label="Localiz_actual" source-type="AdditionalFields">
        <TAG><![CDATA[#REGISTO:CA:Localiz_actual#]]></TAG>
        <VALUE><![CDATA[#REGISTO:CA:Localiz_actual#]]></VALUE>
        <XPATH><![CDATA[/CARD/FIELDS/FIELD[NAME='Localiz_actual']/VALUE]]></XPATH>
      </FIELD>
      <FIELD type="AdditionalFields" label="Data_Emissão" source-type="AdditionalFields">
        <TAG><![CDATA[#REGISTO:CA:Data_Emissão#]]></TAG>
        <VALUE><![CDATA[#REGISTO:CA:Data_Emissão#]]></VALUE>
        <XPATH><![CDATA[/CARD/FIELDS/FIELD[NAME='Data_Emissão']/VALUE]]></XPATH>
      </FIELD>
      <FIELD type="AdditionalFields" label="Referência" source-type="AdditionalFields">
        <TAG><![CDATA[#REGISTO:CA:Referência#]]></TAG>
        <VALUE><![CDATA[#REGISTO:CA:Referência#]]></VALUE>
        <XPATH><![CDATA[/CARD/FIELDS/FIELD[NAME='Referênc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_sequencia" source-type="AdditionalFields">
        <TAG><![CDATA[#CONTEXTPROCESS:CA:N_sequencia#]]></TAG>
        <VALUE><![CDATA[N_sequencia]]></VALUE>
        <XPATH><![CDATA[/PROCESS/FIELDS/FIELD[NAME='N_sequencia']/VALUE]]></XPATH>
      </FIELD>
      <FIELD type="AdditionalFields" label="Data_inicio" source-type="AdditionalFields">
        <TAG><![CDATA[#CONTEXTPROCESS:CA:Data_inicio#]]></TAG>
        <VALUE><![CDATA[Data_inicio]]></VALUE>
        <XPATH><![CDATA[/PROCESS/FIELDS/FIELD[NAME='Data_inicio']/VALUE]]></XPATH>
      </FIELD>
      <FIELD type="AdditionalFields" label="Data_término" source-type="AdditionalFields">
        <TAG><![CDATA[#CONTEXTPROCESS:CA:Data_término#]]></TAG>
        <VALUE><![CDATA[Data_término]]></VALUE>
        <XPATH><![CDATA[/PROCESS/FIELDS/FIELD[NAME='Data_término']/VALUE]]></XPATH>
      </FIELD>
      <FIELD type="AdditionalFields" label="Localiz_actual" source-type="AdditionalFields">
        <TAG><![CDATA[#CONTEXTPROCESS:CA:Localiz_actual#]]></TAG>
        <VALUE><![CDATA[Localiz_actual]]></VALUE>
        <XPATH><![CDATA[/PROCESS/FIELDS/FIELD[NAME='Localiz_actual']/VALUE]]></XPATH>
      </FIELD>
      <FIELD type="AdditionalFields" label="Data_Emissão" source-type="AdditionalFields">
        <TAG><![CDATA[#CONTEXTPROCESS:CA:Data_Emissão#]]></TAG>
        <VALUE><![CDATA[Data_Emissão]]></VALUE>
        <XPATH><![CDATA[/PROCESS/FIELDS/FIELD[NAME='Data_Emissão']/VALUE]]></XPATH>
      </FIELD>
      <FIELD type="AdditionalFields" label="Referência" source-type="AdditionalFields">
        <TAG><![CDATA[#CONTEXTPROCESS:CA:Referência#]]></TAG>
        <VALUE><![CDATA[Referência]]></VALUE>
        <XPATH><![CDATA[/PROCESS/FIELDS/FIELD[NAME='Referênc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16B64-0A0D-4485-A21A-A9CD47089902}">
  <ds:schemaRefs/>
</ds:datastoreItem>
</file>

<file path=customXml/itemProps2.xml><?xml version="1.0" encoding="utf-8"?>
<ds:datastoreItem xmlns:ds="http://schemas.openxmlformats.org/officeDocument/2006/customXml" ds:itemID="{158A3654-DBB5-455A-A003-0EDC8963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RM197007</dc:creator>
  <cp:lastModifiedBy>Anabela C. Cabral</cp:lastModifiedBy>
  <cp:revision>2</cp:revision>
  <cp:lastPrinted>2017-03-13T16:23:00Z</cp:lastPrinted>
  <dcterms:created xsi:type="dcterms:W3CDTF">2017-03-30T16:27:00Z</dcterms:created>
  <dcterms:modified xsi:type="dcterms:W3CDTF">2017-03-30T16:27:00Z</dcterms:modified>
</cp:coreProperties>
</file>