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5B" w:rsidRPr="0020126C" w:rsidRDefault="009A0885" w:rsidP="00296AB9">
      <w:pPr>
        <w:jc w:val="center"/>
        <w:rPr>
          <w:rFonts w:ascii="Verdana" w:hAnsi="Verdana"/>
          <w:sz w:val="36"/>
          <w:szCs w:val="36"/>
        </w:rPr>
      </w:pPr>
      <w:r w:rsidRPr="005B262D">
        <w:rPr>
          <w:rFonts w:ascii="Verdana" w:hAnsi="Verdana"/>
          <w:sz w:val="36"/>
          <w:szCs w:val="36"/>
          <w:highlight w:val="yellow"/>
        </w:rPr>
        <w:t>Oficina de Introdução ao Patchwork</w:t>
      </w:r>
      <w:r>
        <w:rPr>
          <w:rFonts w:ascii="Verdana" w:hAnsi="Verdana"/>
          <w:sz w:val="36"/>
          <w:szCs w:val="36"/>
        </w:rPr>
        <w:t xml:space="preserve">  </w:t>
      </w:r>
    </w:p>
    <w:p w:rsidR="00146FA4" w:rsidRDefault="00146FA4" w:rsidP="0020126C">
      <w:pPr>
        <w:jc w:val="center"/>
        <w:rPr>
          <w:rFonts w:ascii="Verdana" w:hAnsi="Verdana"/>
          <w:sz w:val="28"/>
          <w:szCs w:val="28"/>
        </w:rPr>
      </w:pPr>
    </w:p>
    <w:p w:rsidR="00146FA4" w:rsidRDefault="005B262D" w:rsidP="00146FA4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</w:t>
      </w:r>
      <w:r w:rsidR="00134F5B">
        <w:rPr>
          <w:rFonts w:ascii="Verdana" w:hAnsi="Verdana"/>
          <w:sz w:val="28"/>
          <w:szCs w:val="28"/>
        </w:rPr>
        <w:t>om</w:t>
      </w:r>
      <w:proofErr w:type="gramEnd"/>
      <w:r w:rsidR="00642F28">
        <w:rPr>
          <w:rFonts w:ascii="Verdana" w:hAnsi="Verdana"/>
          <w:sz w:val="28"/>
          <w:szCs w:val="28"/>
        </w:rPr>
        <w:t>:</w:t>
      </w:r>
    </w:p>
    <w:p w:rsidR="00380DF9" w:rsidRPr="00296AB9" w:rsidRDefault="009A0885" w:rsidP="00642F28">
      <w:pPr>
        <w:jc w:val="center"/>
        <w:rPr>
          <w:rFonts w:ascii="Verdana" w:hAnsi="Verdana"/>
          <w:sz w:val="32"/>
          <w:szCs w:val="32"/>
        </w:rPr>
      </w:pPr>
      <w:r w:rsidRPr="005B262D">
        <w:rPr>
          <w:rFonts w:ascii="Verdana" w:hAnsi="Verdana"/>
          <w:sz w:val="32"/>
          <w:szCs w:val="32"/>
          <w:highlight w:val="yellow"/>
        </w:rPr>
        <w:t>Patrícia Smith</w:t>
      </w:r>
    </w:p>
    <w:p w:rsidR="00642F28" w:rsidRDefault="00642F28" w:rsidP="00642F28">
      <w:pPr>
        <w:jc w:val="both"/>
        <w:rPr>
          <w:rFonts w:ascii="Verdana" w:hAnsi="Verdana"/>
          <w:b/>
        </w:rPr>
      </w:pPr>
    </w:p>
    <w:p w:rsidR="00151FF5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9A0885">
        <w:rPr>
          <w:rFonts w:ascii="Verdana" w:hAnsi="Verdana"/>
        </w:rPr>
        <w:t>4, 11, 18 e 25 de fevereiro</w:t>
      </w:r>
    </w:p>
    <w:p w:rsidR="001067AD" w:rsidRPr="00133DA4" w:rsidRDefault="00134F5B" w:rsidP="00642F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="0020126C">
        <w:rPr>
          <w:rFonts w:ascii="Verdana" w:hAnsi="Verdana"/>
        </w:rPr>
        <w:t xml:space="preserve"> </w:t>
      </w:r>
      <w:r w:rsidR="009A0885">
        <w:rPr>
          <w:rFonts w:ascii="Verdana" w:hAnsi="Verdana"/>
        </w:rPr>
        <w:t>14:00h às 17:00h</w:t>
      </w:r>
    </w:p>
    <w:p w:rsidR="00BC17AD" w:rsidRPr="00133DA4" w:rsidRDefault="00BC17AD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="009A0885">
        <w:rPr>
          <w:rFonts w:ascii="Verdana" w:hAnsi="Verdana"/>
          <w:b/>
        </w:rPr>
        <w:t xml:space="preserve"> </w:t>
      </w:r>
      <w:r w:rsidR="009A0885" w:rsidRPr="009A0885">
        <w:rPr>
          <w:rFonts w:ascii="Verdana" w:hAnsi="Verdana"/>
        </w:rPr>
        <w:t>Sala Polivalente</w:t>
      </w:r>
      <w:r w:rsidR="009A0885">
        <w:rPr>
          <w:rFonts w:ascii="Verdana" w:hAnsi="Verdana"/>
        </w:rPr>
        <w:t xml:space="preserve"> da</w:t>
      </w:r>
      <w:r w:rsidRPr="00133DA4">
        <w:rPr>
          <w:rFonts w:ascii="Verdana" w:hAnsi="Verdana"/>
        </w:rPr>
        <w:t xml:space="preserve"> Biblioteca Pública e Arquivo Regional João José da Graça</w:t>
      </w:r>
    </w:p>
    <w:p w:rsidR="00BC17AD" w:rsidRPr="003F0208" w:rsidRDefault="00BC17AD" w:rsidP="00642F28">
      <w:pPr>
        <w:jc w:val="both"/>
        <w:rPr>
          <w:rFonts w:ascii="Verdana" w:hAnsi="Verdana"/>
          <w:b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9A0885">
        <w:rPr>
          <w:rFonts w:ascii="Verdana" w:hAnsi="Verdana"/>
        </w:rPr>
        <w:t>Adultos</w:t>
      </w:r>
    </w:p>
    <w:p w:rsidR="009A0885" w:rsidRDefault="009A0885" w:rsidP="00642F28">
      <w:pPr>
        <w:jc w:val="both"/>
        <w:rPr>
          <w:rFonts w:ascii="Verdana" w:hAnsi="Verdana"/>
        </w:rPr>
      </w:pPr>
    </w:p>
    <w:p w:rsidR="00642F28" w:rsidRDefault="009A0885" w:rsidP="00642F28">
      <w:pPr>
        <w:jc w:val="both"/>
        <w:rPr>
          <w:rFonts w:ascii="Verdana" w:hAnsi="Verdana"/>
        </w:rPr>
      </w:pPr>
      <w:r w:rsidRPr="009A0885">
        <w:rPr>
          <w:rFonts w:ascii="Verdana" w:hAnsi="Verdana"/>
          <w:b/>
        </w:rPr>
        <w:t>Nota</w:t>
      </w:r>
      <w:r>
        <w:rPr>
          <w:rFonts w:ascii="Verdana" w:hAnsi="Verdana"/>
        </w:rPr>
        <w:t>: Esta oficina terá um número máximo de 12 participantes.</w:t>
      </w:r>
    </w:p>
    <w:p w:rsidR="009A0885" w:rsidRDefault="009A0885" w:rsidP="00642F28">
      <w:pPr>
        <w:jc w:val="both"/>
        <w:rPr>
          <w:rFonts w:ascii="Verdana" w:hAnsi="Verdana"/>
        </w:rPr>
      </w:pPr>
    </w:p>
    <w:p w:rsidR="00296AB9" w:rsidRDefault="009A0885" w:rsidP="00642F28">
      <w:pPr>
        <w:jc w:val="both"/>
        <w:rPr>
          <w:rFonts w:ascii="Verdana" w:hAnsi="Verdana"/>
        </w:rPr>
      </w:pPr>
      <w:r w:rsidRPr="005B262D">
        <w:rPr>
          <w:rFonts w:ascii="Verdana" w:hAnsi="Verdana"/>
          <w:b/>
        </w:rPr>
        <w:t>Ingresso:</w:t>
      </w:r>
      <w:r>
        <w:rPr>
          <w:rFonts w:ascii="Verdana" w:hAnsi="Verdana"/>
        </w:rPr>
        <w:t xml:space="preserve"> 5€</w:t>
      </w:r>
    </w:p>
    <w:p w:rsidR="009A0885" w:rsidRPr="005B262D" w:rsidRDefault="009A0885" w:rsidP="00642F28">
      <w:pPr>
        <w:jc w:val="both"/>
        <w:rPr>
          <w:rFonts w:ascii="Verdana" w:hAnsi="Verdana"/>
          <w:b/>
        </w:rPr>
      </w:pPr>
    </w:p>
    <w:p w:rsidR="009A0885" w:rsidRPr="005B262D" w:rsidRDefault="009A0885" w:rsidP="009A0885">
      <w:pPr>
        <w:rPr>
          <w:rStyle w:val="alt-edited"/>
          <w:rFonts w:ascii="Verdana" w:hAnsi="Verdana"/>
          <w:sz w:val="22"/>
          <w:szCs w:val="22"/>
        </w:rPr>
      </w:pPr>
      <w:r w:rsidRPr="005B262D">
        <w:rPr>
          <w:rFonts w:ascii="Verdana" w:hAnsi="Verdana"/>
          <w:b/>
        </w:rPr>
        <w:t>Os participantes deverão trazer o seguinte material</w:t>
      </w:r>
      <w:r>
        <w:rPr>
          <w:rFonts w:ascii="Verdana" w:hAnsi="Verdana"/>
        </w:rPr>
        <w:t xml:space="preserve">: </w:t>
      </w:r>
      <w:r w:rsidR="005B262D" w:rsidRPr="005B262D">
        <w:rPr>
          <w:rFonts w:ascii="Verdana" w:hAnsi="Verdana"/>
          <w:b/>
        </w:rPr>
        <w:t>máquina de costura</w:t>
      </w:r>
      <w:r w:rsidR="005B262D">
        <w:rPr>
          <w:rFonts w:ascii="Verdana" w:hAnsi="Verdana"/>
        </w:rPr>
        <w:t xml:space="preserve">, </w:t>
      </w:r>
      <w:r w:rsidRPr="005B262D">
        <w:rPr>
          <w:rFonts w:ascii="Verdana" w:hAnsi="Verdana"/>
        </w:rPr>
        <w:t>t</w:t>
      </w:r>
      <w:r w:rsidRPr="005B262D">
        <w:rPr>
          <w:rFonts w:ascii="Verdana" w:hAnsi="Verdana"/>
        </w:rPr>
        <w:t>ecidos</w:t>
      </w:r>
      <w:r w:rsidRPr="005B262D">
        <w:rPr>
          <w:rFonts w:ascii="Verdana" w:hAnsi="Verdana"/>
        </w:rPr>
        <w:t xml:space="preserve">, </w:t>
      </w:r>
      <w:r w:rsidRPr="005B262D">
        <w:rPr>
          <w:rStyle w:val="alt-edited"/>
          <w:rFonts w:ascii="Verdana" w:hAnsi="Verdana"/>
        </w:rPr>
        <w:t>a</w:t>
      </w:r>
      <w:r w:rsidRPr="005B262D">
        <w:rPr>
          <w:rStyle w:val="alt-edited"/>
          <w:rFonts w:ascii="Verdana" w:hAnsi="Verdana"/>
        </w:rPr>
        <w:t>gulhas, linha</w:t>
      </w:r>
      <w:r w:rsidRPr="005B262D">
        <w:rPr>
          <w:rStyle w:val="alt-edited"/>
          <w:rFonts w:ascii="Verdana" w:hAnsi="Verdana"/>
        </w:rPr>
        <w:t>s, t</w:t>
      </w:r>
      <w:r w:rsidRPr="005B262D">
        <w:rPr>
          <w:rStyle w:val="alt-edited"/>
          <w:rFonts w:ascii="Verdana" w:hAnsi="Verdana"/>
        </w:rPr>
        <w:t>esoura ou cortador rotativo</w:t>
      </w:r>
      <w:r w:rsidRPr="005B262D">
        <w:rPr>
          <w:rStyle w:val="alt-edited"/>
          <w:rFonts w:ascii="Verdana" w:hAnsi="Verdana"/>
        </w:rPr>
        <w:t>,</w:t>
      </w:r>
      <w:r w:rsidRPr="005B262D">
        <w:rPr>
          <w:rStyle w:val="alt-edited"/>
          <w:rFonts w:ascii="Verdana" w:hAnsi="Verdana"/>
        </w:rPr>
        <w:t xml:space="preserve"> esteira</w:t>
      </w:r>
      <w:r w:rsidRPr="005B262D">
        <w:rPr>
          <w:rStyle w:val="alt-edited"/>
          <w:rFonts w:ascii="Verdana" w:hAnsi="Verdana"/>
        </w:rPr>
        <w:t xml:space="preserve">, </w:t>
      </w:r>
      <w:r w:rsidRPr="005B262D">
        <w:rPr>
          <w:rFonts w:ascii="Verdana" w:hAnsi="Verdana"/>
        </w:rPr>
        <w:t>l</w:t>
      </w:r>
      <w:r w:rsidRPr="005B262D">
        <w:rPr>
          <w:rFonts w:ascii="Verdana" w:hAnsi="Verdana"/>
        </w:rPr>
        <w:t xml:space="preserve">ápis, </w:t>
      </w:r>
      <w:bookmarkStart w:id="0" w:name="_GoBack"/>
      <w:bookmarkEnd w:id="0"/>
      <w:r w:rsidRPr="005B262D">
        <w:rPr>
          <w:rFonts w:ascii="Verdana" w:hAnsi="Verdana"/>
        </w:rPr>
        <w:t>caneta</w:t>
      </w:r>
      <w:r w:rsidRPr="005B262D">
        <w:rPr>
          <w:rFonts w:ascii="Verdana" w:hAnsi="Verdana"/>
        </w:rPr>
        <w:t xml:space="preserve">, </w:t>
      </w:r>
      <w:r w:rsidRPr="005B262D">
        <w:rPr>
          <w:rStyle w:val="alt-edited"/>
          <w:rFonts w:ascii="Verdana" w:hAnsi="Verdana"/>
        </w:rPr>
        <w:t>cartão e r</w:t>
      </w:r>
      <w:r w:rsidRPr="005B262D">
        <w:rPr>
          <w:rStyle w:val="alt-edited"/>
          <w:rFonts w:ascii="Verdana" w:hAnsi="Verdana"/>
        </w:rPr>
        <w:t>égua</w:t>
      </w:r>
    </w:p>
    <w:p w:rsidR="009A0885" w:rsidRDefault="009A0885" w:rsidP="00642F28">
      <w:pPr>
        <w:jc w:val="both"/>
        <w:rPr>
          <w:rFonts w:ascii="Verdana" w:hAnsi="Verdana"/>
        </w:rPr>
      </w:pPr>
    </w:p>
    <w:p w:rsidR="009A0885" w:rsidRDefault="009A0885" w:rsidP="00642F28">
      <w:pPr>
        <w:jc w:val="both"/>
        <w:rPr>
          <w:rFonts w:ascii="Verdana" w:hAnsi="Verdana"/>
        </w:rPr>
      </w:pPr>
    </w:p>
    <w:p w:rsidR="00133DA4" w:rsidRP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 xml:space="preserve">Agradecemos que preencha todos os campos desta ficha de inscrição e a envie para o seguinte </w:t>
      </w:r>
      <w:proofErr w:type="gramStart"/>
      <w:r w:rsidRPr="00133DA4">
        <w:rPr>
          <w:rFonts w:ascii="Verdana" w:hAnsi="Verdana"/>
        </w:rPr>
        <w:t>e-mail</w:t>
      </w:r>
      <w:proofErr w:type="gramEnd"/>
      <w:r w:rsidRPr="00133DA4">
        <w:rPr>
          <w:rFonts w:ascii="Verdana" w:hAnsi="Verdana"/>
        </w:rPr>
        <w:t>:</w:t>
      </w:r>
    </w:p>
    <w:p w:rsidR="00133DA4" w:rsidRPr="00133DA4" w:rsidRDefault="00133DA4" w:rsidP="00642F28">
      <w:pPr>
        <w:jc w:val="both"/>
        <w:rPr>
          <w:rFonts w:ascii="Verdana" w:hAnsi="Verdana"/>
        </w:rPr>
      </w:pPr>
    </w:p>
    <w:p w:rsidR="00133DA4" w:rsidRDefault="005B262D" w:rsidP="00642F28">
      <w:pPr>
        <w:jc w:val="both"/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4B12DF" w:rsidRDefault="004B12DF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proofErr w:type="gramStart"/>
      <w:r w:rsidRPr="00133DA4">
        <w:rPr>
          <w:rFonts w:ascii="Verdana" w:hAnsi="Verdana"/>
        </w:rPr>
        <w:t>ou</w:t>
      </w:r>
      <w:proofErr w:type="gramEnd"/>
      <w:r w:rsidRPr="00133DA4">
        <w:rPr>
          <w:rFonts w:ascii="Verdana" w:hAnsi="Verdana"/>
        </w:rPr>
        <w:t xml:space="preserve"> para o fax 292 391 344</w:t>
      </w:r>
    </w:p>
    <w:p w:rsidR="00133DA4" w:rsidRDefault="00133DA4" w:rsidP="00133DA4">
      <w:pPr>
        <w:rPr>
          <w:rFonts w:ascii="Verdana" w:hAnsi="Verdana"/>
        </w:rPr>
      </w:pPr>
    </w:p>
    <w:tbl>
      <w:tblPr>
        <w:tblStyle w:val="Tabelacomgrelh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</w:tc>
      </w:tr>
      <w:tr w:rsidR="00146FA4" w:rsidRPr="003F0208" w:rsidTr="00296AB9">
        <w:tc>
          <w:tcPr>
            <w:tcW w:w="9779" w:type="dxa"/>
          </w:tcPr>
          <w:p w:rsidR="00146FA4" w:rsidRPr="003F0208" w:rsidRDefault="00146FA4" w:rsidP="00296AB9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Idade: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proofErr w:type="gramStart"/>
            <w:r w:rsidRPr="003F0208">
              <w:rPr>
                <w:rFonts w:ascii="Verdana" w:hAnsi="Verdana"/>
                <w:b/>
                <w:sz w:val="28"/>
              </w:rPr>
              <w:t>E-mail</w:t>
            </w:r>
            <w:proofErr w:type="gramEnd"/>
            <w:r w:rsidRPr="003F0208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</w:tc>
      </w:tr>
    </w:tbl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BC17AD" w:rsidRPr="003F0208" w:rsidRDefault="00BC17AD" w:rsidP="00133DA4">
      <w:pPr>
        <w:rPr>
          <w:rFonts w:ascii="Verdana" w:hAnsi="Verdana"/>
          <w:sz w:val="28"/>
        </w:rPr>
      </w:pPr>
    </w:p>
    <w:p w:rsidR="00380DF9" w:rsidRPr="003F0208" w:rsidRDefault="00380DF9" w:rsidP="00BC17AD">
      <w:pPr>
        <w:rPr>
          <w:rFonts w:ascii="Verdana" w:hAnsi="Verdana"/>
          <w:sz w:val="28"/>
        </w:rPr>
      </w:pPr>
    </w:p>
    <w:p w:rsidR="00380DF9" w:rsidRDefault="00380DF9" w:rsidP="00380DF9">
      <w:pPr>
        <w:jc w:val="center"/>
      </w:pPr>
    </w:p>
    <w:p w:rsidR="00380DF9" w:rsidRDefault="00380DF9" w:rsidP="00380DF9">
      <w:pPr>
        <w:jc w:val="center"/>
      </w:pPr>
    </w:p>
    <w:p w:rsidR="00380DF9" w:rsidRDefault="00380DF9" w:rsidP="00380DF9"/>
    <w:p w:rsidR="00380DF9" w:rsidRDefault="00380DF9" w:rsidP="00380DF9"/>
    <w:p w:rsidR="00380DF9" w:rsidRDefault="00380DF9" w:rsidP="00380DF9"/>
    <w:sectPr w:rsidR="00380DF9" w:rsidSect="00DD1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9" w:rsidRDefault="00380D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9" w:rsidRDefault="00380D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9" w:rsidRDefault="00380D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o:ole="" fillcolor="window">
          <v:imagedata r:id="rId1" o:title=""/>
        </v:shape>
        <o:OLEObject Type="Embed" ProgID="Word.Picture.8" ShapeID="_x0000_i1025" DrawAspect="Content" ObjectID="_1547018683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F9" w:rsidRDefault="00380D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6FA4"/>
    <w:rsid w:val="00147B00"/>
    <w:rsid w:val="00151FF5"/>
    <w:rsid w:val="0017044F"/>
    <w:rsid w:val="00172EF5"/>
    <w:rsid w:val="00177F5A"/>
    <w:rsid w:val="001A2138"/>
    <w:rsid w:val="001B3E6D"/>
    <w:rsid w:val="001C5035"/>
    <w:rsid w:val="001D44DD"/>
    <w:rsid w:val="001E4548"/>
    <w:rsid w:val="001E460C"/>
    <w:rsid w:val="001F00EA"/>
    <w:rsid w:val="001F09BD"/>
    <w:rsid w:val="00200F6E"/>
    <w:rsid w:val="0020126C"/>
    <w:rsid w:val="00216B9E"/>
    <w:rsid w:val="00227C06"/>
    <w:rsid w:val="00230166"/>
    <w:rsid w:val="00237F9C"/>
    <w:rsid w:val="00260935"/>
    <w:rsid w:val="0026243E"/>
    <w:rsid w:val="00285B26"/>
    <w:rsid w:val="002868BA"/>
    <w:rsid w:val="002877CB"/>
    <w:rsid w:val="00292651"/>
    <w:rsid w:val="0029671D"/>
    <w:rsid w:val="00296AB9"/>
    <w:rsid w:val="002B0D52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B12DF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B262D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42F28"/>
    <w:rsid w:val="00666CE1"/>
    <w:rsid w:val="00672F1A"/>
    <w:rsid w:val="00673412"/>
    <w:rsid w:val="0068175B"/>
    <w:rsid w:val="00691909"/>
    <w:rsid w:val="00692D6E"/>
    <w:rsid w:val="00693C2C"/>
    <w:rsid w:val="006A468D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33AF"/>
    <w:rsid w:val="0078472C"/>
    <w:rsid w:val="00786A78"/>
    <w:rsid w:val="007879AF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A0885"/>
    <w:rsid w:val="009B0CF3"/>
    <w:rsid w:val="009B61B1"/>
    <w:rsid w:val="009E2989"/>
    <w:rsid w:val="009E3011"/>
    <w:rsid w:val="009F658F"/>
    <w:rsid w:val="00A415AD"/>
    <w:rsid w:val="00A45052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368C"/>
    <w:rsid w:val="00B34422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82B57"/>
    <w:rsid w:val="00E85F69"/>
    <w:rsid w:val="00E87EB8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2A04F487-519E-4CE8-8D10-F0B69FF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  <w:style w:type="character" w:customStyle="1" w:styleId="alt-edited">
    <w:name w:val="alt-edited"/>
    <w:basedOn w:val="Tipodeletrapredefinidodopargrafo"/>
    <w:rsid w:val="009A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CD01730-97BD-4590-B76A-A0AA37D44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Daniel DM. Rafael</cp:lastModifiedBy>
  <cp:revision>2</cp:revision>
  <cp:lastPrinted>2016-10-19T14:50:00Z</cp:lastPrinted>
  <dcterms:created xsi:type="dcterms:W3CDTF">2017-01-27T11:38:00Z</dcterms:created>
  <dcterms:modified xsi:type="dcterms:W3CDTF">2017-01-27T11:38:00Z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